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CF3" w:rsidRDefault="00231CF3" w:rsidP="00231CF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231CF3" w:rsidRDefault="00231CF3" w:rsidP="0012739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CF3" w:rsidRPr="00231CF3" w:rsidRDefault="00231CF3" w:rsidP="00231CF3">
      <w:pPr>
        <w:spacing w:after="0"/>
        <w:jc w:val="center"/>
        <w:rPr>
          <w:rFonts w:ascii="Calibri" w:eastAsia="Calibri" w:hAnsi="Calibri" w:cs="Times New Roman"/>
          <w:lang w:eastAsia="ru-RU"/>
        </w:rPr>
      </w:pPr>
      <w:r w:rsidRPr="00231CF3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647700" cy="838200"/>
            <wp:effectExtent l="0" t="0" r="0" b="0"/>
            <wp:docPr id="1" name="Рисунок 1" descr="gerb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1CF3" w:rsidRPr="00231CF3" w:rsidRDefault="00231CF3" w:rsidP="00231C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1CF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Администрация Борисовского района </w:t>
      </w:r>
    </w:p>
    <w:p w:rsidR="00231CF3" w:rsidRPr="00231CF3" w:rsidRDefault="00231CF3" w:rsidP="00231CF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1CF3">
        <w:rPr>
          <w:rFonts w:ascii="Times New Roman" w:eastAsia="Calibri" w:hAnsi="Times New Roman" w:cs="Times New Roman"/>
          <w:sz w:val="28"/>
          <w:szCs w:val="28"/>
          <w:lang w:eastAsia="ru-RU"/>
        </w:rPr>
        <w:t>Управление образования адм</w:t>
      </w:r>
      <w:r w:rsidR="0093414E">
        <w:rPr>
          <w:rFonts w:ascii="Times New Roman" w:eastAsia="Calibri" w:hAnsi="Times New Roman" w:cs="Times New Roman"/>
          <w:sz w:val="28"/>
          <w:szCs w:val="28"/>
          <w:lang w:eastAsia="ru-RU"/>
        </w:rPr>
        <w:t>инистрации Борисовского района</w:t>
      </w:r>
    </w:p>
    <w:p w:rsidR="00231CF3" w:rsidRPr="00231CF3" w:rsidRDefault="00231CF3" w:rsidP="00231CF3">
      <w:pPr>
        <w:shd w:val="clear" w:color="auto" w:fill="FFFFFF"/>
        <w:tabs>
          <w:tab w:val="left" w:pos="813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  <w:lang w:eastAsia="ru-RU"/>
        </w:rPr>
      </w:pPr>
    </w:p>
    <w:p w:rsidR="00231CF3" w:rsidRPr="00231CF3" w:rsidRDefault="00231CF3" w:rsidP="00231C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1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231CF3" w:rsidRDefault="00231CF3" w:rsidP="00231CF3">
      <w:pPr>
        <w:shd w:val="clear" w:color="auto" w:fill="FFFFFF"/>
        <w:tabs>
          <w:tab w:val="left" w:pos="7027"/>
        </w:tabs>
        <w:spacing w:after="0" w:line="240" w:lineRule="auto"/>
        <w:ind w:left="58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</w:p>
    <w:p w:rsidR="00231CF3" w:rsidRPr="00231CF3" w:rsidRDefault="00231CF3" w:rsidP="00231CF3">
      <w:pPr>
        <w:shd w:val="clear" w:color="auto" w:fill="FFFFFF"/>
        <w:tabs>
          <w:tab w:val="left" w:pos="7027"/>
        </w:tabs>
        <w:spacing w:after="0" w:line="240" w:lineRule="auto"/>
        <w:ind w:left="58"/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</w:pPr>
      <w:r w:rsidRPr="00231CF3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 « </w:t>
      </w:r>
      <w:r w:rsidR="0093414E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   </w:t>
      </w:r>
      <w:r w:rsidR="006E18D9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11</w:t>
      </w:r>
      <w:r w:rsidR="0093414E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»  </w:t>
      </w:r>
      <w:r w:rsidR="0093414E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 </w:t>
      </w:r>
      <w:r w:rsidR="006E18D9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июля</w:t>
      </w:r>
      <w:r w:rsidR="0093414E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            2016  </w:t>
      </w:r>
      <w:r w:rsidRPr="00231CF3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                            </w:t>
      </w:r>
      <w:r w:rsidR="006E18D9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               №</w:t>
      </w:r>
      <w:r w:rsidR="00142BB0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 xml:space="preserve"> </w:t>
      </w:r>
      <w:r w:rsidR="006E18D9">
        <w:rPr>
          <w:rFonts w:ascii="Times New Roman" w:eastAsia="Times New Roman" w:hAnsi="Times New Roman" w:cs="Times New Roman"/>
          <w:b/>
          <w:color w:val="000000"/>
          <w:spacing w:val="-5"/>
          <w:sz w:val="28"/>
          <w:szCs w:val="28"/>
          <w:lang w:eastAsia="ru-RU"/>
        </w:rPr>
        <w:t>491-б</w:t>
      </w:r>
    </w:p>
    <w:p w:rsidR="00231CF3" w:rsidRDefault="00231CF3" w:rsidP="00231C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1CF3" w:rsidRDefault="00231CF3" w:rsidP="00231CF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397" w:rsidRPr="00127397" w:rsidRDefault="00127397" w:rsidP="00934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397">
        <w:rPr>
          <w:rFonts w:ascii="Times New Roman" w:hAnsi="Times New Roman" w:cs="Times New Roman"/>
          <w:b/>
          <w:sz w:val="28"/>
          <w:szCs w:val="28"/>
        </w:rPr>
        <w:t>О контроле питания детей</w:t>
      </w:r>
    </w:p>
    <w:p w:rsidR="00127397" w:rsidRDefault="00127397" w:rsidP="0093414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27397">
        <w:rPr>
          <w:rFonts w:ascii="Times New Roman" w:hAnsi="Times New Roman" w:cs="Times New Roman"/>
          <w:b/>
          <w:sz w:val="28"/>
          <w:szCs w:val="28"/>
        </w:rPr>
        <w:t>в образовательных учреждениях</w:t>
      </w:r>
    </w:p>
    <w:p w:rsidR="00127397" w:rsidRDefault="00127397" w:rsidP="0012739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27397" w:rsidRPr="00127397" w:rsidRDefault="00127397" w:rsidP="00127397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68C8" w:rsidRPr="000A3B80" w:rsidRDefault="0042341A" w:rsidP="00450B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3B80">
        <w:rPr>
          <w:rFonts w:ascii="Times New Roman" w:hAnsi="Times New Roman" w:cs="Times New Roman"/>
          <w:sz w:val="28"/>
          <w:szCs w:val="28"/>
        </w:rPr>
        <w:t>В</w:t>
      </w:r>
      <w:r w:rsidR="002709BB" w:rsidRPr="000A3B80">
        <w:rPr>
          <w:rFonts w:ascii="Times New Roman" w:hAnsi="Times New Roman" w:cs="Times New Roman"/>
          <w:sz w:val="28"/>
          <w:szCs w:val="28"/>
        </w:rPr>
        <w:t>о исполнение п</w:t>
      </w:r>
      <w:r w:rsidR="00CB51E6" w:rsidRPr="000A3B80">
        <w:rPr>
          <w:rFonts w:ascii="Times New Roman" w:hAnsi="Times New Roman" w:cs="Times New Roman"/>
          <w:sz w:val="28"/>
          <w:szCs w:val="28"/>
        </w:rPr>
        <w:t>ункт</w:t>
      </w:r>
      <w:r w:rsidR="000A3B80" w:rsidRPr="000A3B80">
        <w:rPr>
          <w:rFonts w:ascii="Times New Roman" w:hAnsi="Times New Roman" w:cs="Times New Roman"/>
          <w:sz w:val="28"/>
          <w:szCs w:val="28"/>
        </w:rPr>
        <w:t>а</w:t>
      </w:r>
      <w:r w:rsidR="00A22996" w:rsidRPr="000A3B80">
        <w:rPr>
          <w:rFonts w:ascii="Times New Roman" w:hAnsi="Times New Roman" w:cs="Times New Roman"/>
          <w:sz w:val="28"/>
          <w:szCs w:val="28"/>
        </w:rPr>
        <w:t xml:space="preserve"> 2 </w:t>
      </w:r>
      <w:r w:rsidR="002709BB" w:rsidRPr="000A3B80">
        <w:rPr>
          <w:rFonts w:ascii="Times New Roman" w:hAnsi="Times New Roman" w:cs="Times New Roman"/>
          <w:sz w:val="28"/>
          <w:szCs w:val="28"/>
        </w:rPr>
        <w:t xml:space="preserve">протокола поручений, данных первым заместителем Губернатора области </w:t>
      </w:r>
      <w:r w:rsidR="000A3B80" w:rsidRPr="000A3B80">
        <w:rPr>
          <w:rFonts w:ascii="Times New Roman" w:hAnsi="Times New Roman" w:cs="Times New Roman"/>
          <w:sz w:val="28"/>
          <w:szCs w:val="28"/>
        </w:rPr>
        <w:t xml:space="preserve">27 мая 2015 года </w:t>
      </w:r>
      <w:r w:rsidR="002709BB" w:rsidRPr="000A3B80">
        <w:rPr>
          <w:rFonts w:ascii="Times New Roman" w:hAnsi="Times New Roman" w:cs="Times New Roman"/>
          <w:sz w:val="28"/>
          <w:szCs w:val="28"/>
        </w:rPr>
        <w:t>по итогам проведения межведомственного совещания о создании системы контроля цен и качества продуктов питания, закупаемых для нужд образовательных учреждений Белгородской области</w:t>
      </w:r>
      <w:r w:rsidR="006E18D9">
        <w:rPr>
          <w:rFonts w:ascii="Times New Roman" w:hAnsi="Times New Roman" w:cs="Times New Roman"/>
          <w:sz w:val="28"/>
          <w:szCs w:val="28"/>
        </w:rPr>
        <w:t xml:space="preserve"> </w:t>
      </w:r>
      <w:r w:rsidR="00E87A4D" w:rsidRPr="000A3B80">
        <w:rPr>
          <w:rFonts w:ascii="Times New Roman" w:hAnsi="Times New Roman" w:cs="Times New Roman"/>
          <w:sz w:val="28"/>
          <w:szCs w:val="28"/>
        </w:rPr>
        <w:t>и в целях недопущения поставок некачественных продуктов писания в образовательные учреждения района, обеспечению здорового и безопасного питания детей в образовательных учреждениях района</w:t>
      </w:r>
      <w:r w:rsidR="00887E7B">
        <w:rPr>
          <w:rFonts w:ascii="Times New Roman" w:hAnsi="Times New Roman" w:cs="Times New Roman"/>
          <w:sz w:val="28"/>
          <w:szCs w:val="28"/>
        </w:rPr>
        <w:t xml:space="preserve"> </w:t>
      </w:r>
      <w:r w:rsidR="00FD68C8" w:rsidRPr="00236388">
        <w:rPr>
          <w:rFonts w:ascii="Times New Roman" w:hAnsi="Times New Roman" w:cs="Times New Roman"/>
          <w:b/>
          <w:sz w:val="28"/>
          <w:szCs w:val="28"/>
        </w:rPr>
        <w:t>приказываю</w:t>
      </w:r>
      <w:r w:rsidR="00FD68C8" w:rsidRPr="000A3B80">
        <w:rPr>
          <w:rFonts w:ascii="Times New Roman" w:hAnsi="Times New Roman" w:cs="Times New Roman"/>
          <w:sz w:val="28"/>
          <w:szCs w:val="28"/>
        </w:rPr>
        <w:t>:</w:t>
      </w:r>
    </w:p>
    <w:p w:rsidR="00A22996" w:rsidRPr="00A22996" w:rsidRDefault="00A22996" w:rsidP="00A2299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ответственным</w:t>
      </w:r>
      <w:r w:rsidR="000A3B80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0A3B80">
        <w:rPr>
          <w:rFonts w:ascii="Times New Roman" w:hAnsi="Times New Roman" w:cs="Times New Roman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цен закупаемых продуктов питания для образовательных организаций Борисовского района начальника</w:t>
      </w:r>
      <w:r w:rsidR="0093414E">
        <w:rPr>
          <w:rFonts w:ascii="Times New Roman" w:hAnsi="Times New Roman" w:cs="Times New Roman"/>
          <w:sz w:val="28"/>
          <w:szCs w:val="28"/>
        </w:rPr>
        <w:t xml:space="preserve"> под</w:t>
      </w:r>
      <w:r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93414E">
        <w:rPr>
          <w:rFonts w:ascii="Times New Roman" w:hAnsi="Times New Roman" w:cs="Times New Roman"/>
          <w:sz w:val="28"/>
          <w:szCs w:val="28"/>
        </w:rPr>
        <w:t>муниципальных закупок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414E">
        <w:rPr>
          <w:rFonts w:ascii="Times New Roman" w:hAnsi="Times New Roman" w:cs="Times New Roman"/>
          <w:sz w:val="28"/>
          <w:szCs w:val="28"/>
        </w:rPr>
        <w:t>управления</w:t>
      </w:r>
      <w:r>
        <w:rPr>
          <w:rFonts w:ascii="Times New Roman" w:hAnsi="Times New Roman" w:cs="Times New Roman"/>
          <w:sz w:val="28"/>
          <w:szCs w:val="28"/>
        </w:rPr>
        <w:t xml:space="preserve"> образования администрации Борисовского района» </w:t>
      </w:r>
      <w:r w:rsidR="0093414E">
        <w:rPr>
          <w:rFonts w:ascii="Times New Roman" w:hAnsi="Times New Roman" w:cs="Times New Roman"/>
          <w:sz w:val="28"/>
          <w:szCs w:val="28"/>
        </w:rPr>
        <w:t xml:space="preserve"> Австрицкую  В.Г.</w:t>
      </w:r>
    </w:p>
    <w:p w:rsidR="00FD68C8" w:rsidRPr="00717CC1" w:rsidRDefault="00FD68C8" w:rsidP="00A2299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CC1">
        <w:rPr>
          <w:rFonts w:ascii="Times New Roman" w:hAnsi="Times New Roman" w:cs="Times New Roman"/>
          <w:sz w:val="28"/>
          <w:szCs w:val="28"/>
        </w:rPr>
        <w:t>Руководителям  образовательных учреждений</w:t>
      </w:r>
      <w:r w:rsidR="00450B23">
        <w:rPr>
          <w:rFonts w:ascii="Times New Roman" w:hAnsi="Times New Roman" w:cs="Times New Roman"/>
          <w:sz w:val="28"/>
          <w:szCs w:val="28"/>
        </w:rPr>
        <w:t>:</w:t>
      </w:r>
    </w:p>
    <w:p w:rsidR="00E5531B" w:rsidRPr="00717CC1" w:rsidRDefault="00FD68C8" w:rsidP="00A2299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CC1">
        <w:rPr>
          <w:rFonts w:ascii="Times New Roman" w:hAnsi="Times New Roman" w:cs="Times New Roman"/>
          <w:sz w:val="28"/>
          <w:szCs w:val="28"/>
        </w:rPr>
        <w:t>взять под личный контроль организацию поставок продуктов питания в образовательные учреждения, приём товарных партий продукции, организацию производственного контроля, включающего лабораторно-инструментальные исследования и ведение документации по организации питания в соответствии с существующими требованиями;</w:t>
      </w:r>
    </w:p>
    <w:p w:rsidR="00FD68C8" w:rsidRPr="00717CC1" w:rsidRDefault="00FD68C8" w:rsidP="00A2299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CC1">
        <w:rPr>
          <w:rFonts w:ascii="Times New Roman" w:hAnsi="Times New Roman" w:cs="Times New Roman"/>
          <w:sz w:val="28"/>
          <w:szCs w:val="28"/>
        </w:rPr>
        <w:t xml:space="preserve">осуществлять приём пищевых продуктов и продовольственного сырья при наличии соответствующих документов, подтверждающих их </w:t>
      </w:r>
      <w:r w:rsidR="00655BBA" w:rsidRPr="00717CC1">
        <w:rPr>
          <w:rFonts w:ascii="Times New Roman" w:hAnsi="Times New Roman" w:cs="Times New Roman"/>
          <w:sz w:val="28"/>
          <w:szCs w:val="28"/>
        </w:rPr>
        <w:t>качество и безопасность, а также принадлежность к определённой партии пищевых продуктов в соответствии с законодательством Российской Федерации;</w:t>
      </w:r>
    </w:p>
    <w:p w:rsidR="00655BBA" w:rsidRDefault="00717CC1" w:rsidP="00A22996">
      <w:pPr>
        <w:pStyle w:val="a3"/>
        <w:numPr>
          <w:ilvl w:val="1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17CC1">
        <w:rPr>
          <w:rFonts w:ascii="Times New Roman" w:hAnsi="Times New Roman" w:cs="Times New Roman"/>
          <w:sz w:val="28"/>
          <w:szCs w:val="28"/>
        </w:rPr>
        <w:lastRenderedPageBreak/>
        <w:t xml:space="preserve">ежеквартально представлять в </w:t>
      </w:r>
      <w:r w:rsidR="0093414E">
        <w:rPr>
          <w:rFonts w:ascii="Times New Roman" w:hAnsi="Times New Roman" w:cs="Times New Roman"/>
          <w:sz w:val="28"/>
          <w:szCs w:val="28"/>
        </w:rPr>
        <w:t>управление</w:t>
      </w:r>
      <w:r w:rsidRPr="00717CC1">
        <w:rPr>
          <w:rFonts w:ascii="Times New Roman" w:hAnsi="Times New Roman" w:cs="Times New Roman"/>
          <w:sz w:val="28"/>
          <w:szCs w:val="28"/>
        </w:rPr>
        <w:t xml:space="preserve"> образования ад</w:t>
      </w:r>
      <w:r w:rsidR="0093414E">
        <w:rPr>
          <w:rFonts w:ascii="Times New Roman" w:hAnsi="Times New Roman" w:cs="Times New Roman"/>
          <w:sz w:val="28"/>
          <w:szCs w:val="28"/>
        </w:rPr>
        <w:t>министрации Борисовского района</w:t>
      </w:r>
      <w:r w:rsidRPr="00717CC1">
        <w:rPr>
          <w:rFonts w:ascii="Times New Roman" w:hAnsi="Times New Roman" w:cs="Times New Roman"/>
          <w:sz w:val="28"/>
          <w:szCs w:val="28"/>
        </w:rPr>
        <w:t xml:space="preserve"> отчётную информацию </w:t>
      </w:r>
      <w:r w:rsidR="00707B5A">
        <w:rPr>
          <w:rFonts w:ascii="Times New Roman" w:hAnsi="Times New Roman" w:cs="Times New Roman"/>
          <w:sz w:val="28"/>
          <w:szCs w:val="28"/>
        </w:rPr>
        <w:t xml:space="preserve"> по прилагаемой форме </w:t>
      </w:r>
      <w:r w:rsidRPr="00717CC1">
        <w:rPr>
          <w:rFonts w:ascii="Times New Roman" w:hAnsi="Times New Roman" w:cs="Times New Roman"/>
          <w:sz w:val="28"/>
          <w:szCs w:val="28"/>
        </w:rPr>
        <w:t>о пищевой продукции, возвращённой поставщикам в связи с её несоответствием заявленному качеству в срок до 1 числа месяца, следующего за отчётным кварталом.</w:t>
      </w:r>
    </w:p>
    <w:p w:rsidR="00717CC1" w:rsidRDefault="00717CC1" w:rsidP="00A22996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исполнения приказа оставляю за собой.</w:t>
      </w:r>
    </w:p>
    <w:p w:rsidR="00A70BCD" w:rsidRDefault="00A70BCD" w:rsidP="00A22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70BCD" w:rsidRDefault="00A70BCD" w:rsidP="00A2299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50B23" w:rsidRDefault="00F676A1" w:rsidP="00450B2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34925</wp:posOffset>
            </wp:positionV>
            <wp:extent cx="1226185" cy="1190625"/>
            <wp:effectExtent l="19050" t="0" r="0" b="0"/>
            <wp:wrapNone/>
            <wp:docPr id="4" name="Рисунок 2" descr="Описание: C:\Users\Елена\Downloads\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Елена\Downloads\001.t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39606" t="8064" r="40681" b="779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18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1CF3" w:rsidRDefault="00F676A1" w:rsidP="00D94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2704465</wp:posOffset>
            </wp:positionH>
            <wp:positionV relativeFrom="paragraph">
              <wp:posOffset>2540</wp:posOffset>
            </wp:positionV>
            <wp:extent cx="1271270" cy="775970"/>
            <wp:effectExtent l="19050" t="0" r="5080" b="0"/>
            <wp:wrapNone/>
            <wp:docPr id="2" name="Рисунок 4" descr="C:\Users\Елена\Pictures\2016-04-0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Елена\Pictures\2016-04-04\0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5128" t="4627" r="73558" b="77524"/>
                    <a:stretch/>
                  </pic:blipFill>
                  <pic:spPr bwMode="auto">
                    <a:xfrm>
                      <a:off x="0" y="0"/>
                      <a:ext cx="1271270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341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Начальник управления</w:t>
      </w:r>
      <w:r w:rsidR="00231CF3" w:rsidRPr="00231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31CF3" w:rsidRDefault="0093414E" w:rsidP="00D94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231CF3" w:rsidRPr="00231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бразования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31CF3" w:rsidRPr="00231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</w:p>
    <w:p w:rsidR="00231CF3" w:rsidRPr="00231CF3" w:rsidRDefault="0093414E" w:rsidP="00D94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Борисовского района  </w:t>
      </w:r>
      <w:r w:rsidR="00231CF3" w:rsidRPr="00231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</w:t>
      </w:r>
      <w:r w:rsidR="00231CF3" w:rsidRPr="00231C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Е.И. Чухлебова</w:t>
      </w:r>
    </w:p>
    <w:p w:rsidR="00231CF3" w:rsidRPr="00231CF3" w:rsidRDefault="00231CF3" w:rsidP="00D944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1CF3" w:rsidRPr="00231CF3" w:rsidRDefault="00231CF3" w:rsidP="00231CF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0B23" w:rsidRDefault="00450B23" w:rsidP="00450B2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26C85" w:rsidRDefault="00726C85" w:rsidP="00450B23">
      <w:pPr>
        <w:jc w:val="both"/>
        <w:rPr>
          <w:rFonts w:ascii="Times New Roman" w:hAnsi="Times New Roman" w:cs="Times New Roman"/>
          <w:sz w:val="28"/>
          <w:szCs w:val="28"/>
        </w:rPr>
        <w:sectPr w:rsidR="00726C85" w:rsidSect="00231CF3">
          <w:pgSz w:w="11906" w:h="16838"/>
          <w:pgMar w:top="284" w:right="850" w:bottom="1134" w:left="1701" w:header="708" w:footer="708" w:gutter="0"/>
          <w:cols w:space="708"/>
          <w:docGrid w:linePitch="360"/>
        </w:sectPr>
      </w:pPr>
    </w:p>
    <w:p w:rsidR="00726C85" w:rsidRPr="00726C85" w:rsidRDefault="00726C85" w:rsidP="00726C85">
      <w:pPr>
        <w:spacing w:after="0"/>
        <w:ind w:firstLine="9781"/>
        <w:jc w:val="center"/>
        <w:rPr>
          <w:rFonts w:ascii="Times New Roman" w:hAnsi="Times New Roman" w:cs="Times New Roman"/>
          <w:sz w:val="24"/>
          <w:szCs w:val="24"/>
        </w:rPr>
      </w:pPr>
      <w:r w:rsidRPr="00726C8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26C85" w:rsidRDefault="0093414E" w:rsidP="00726C85">
      <w:pPr>
        <w:spacing w:after="0"/>
        <w:ind w:firstLine="97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приказу управления   </w:t>
      </w:r>
      <w:r w:rsidR="00726C85">
        <w:rPr>
          <w:rFonts w:ascii="Times New Roman" w:hAnsi="Times New Roman" w:cs="Times New Roman"/>
          <w:sz w:val="24"/>
          <w:szCs w:val="24"/>
        </w:rPr>
        <w:t>образования</w:t>
      </w:r>
    </w:p>
    <w:p w:rsidR="00726C85" w:rsidRPr="00726C85" w:rsidRDefault="00726C85" w:rsidP="00726C85">
      <w:pPr>
        <w:spacing w:after="0"/>
        <w:ind w:firstLine="978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3414E">
        <w:rPr>
          <w:rFonts w:ascii="Times New Roman" w:hAnsi="Times New Roman" w:cs="Times New Roman"/>
          <w:sz w:val="24"/>
          <w:szCs w:val="24"/>
        </w:rPr>
        <w:t>Борисовского района</w:t>
      </w:r>
    </w:p>
    <w:p w:rsidR="00726C85" w:rsidRDefault="00726C85" w:rsidP="00726C85">
      <w:pPr>
        <w:spacing w:after="0"/>
        <w:ind w:firstLine="9781"/>
        <w:jc w:val="center"/>
        <w:rPr>
          <w:rFonts w:ascii="Times New Roman" w:hAnsi="Times New Roman" w:cs="Times New Roman"/>
          <w:sz w:val="24"/>
          <w:szCs w:val="24"/>
        </w:rPr>
      </w:pPr>
      <w:r w:rsidRPr="00726C85">
        <w:rPr>
          <w:rFonts w:ascii="Times New Roman" w:hAnsi="Times New Roman" w:cs="Times New Roman"/>
          <w:sz w:val="24"/>
          <w:szCs w:val="24"/>
        </w:rPr>
        <w:t xml:space="preserve">от </w:t>
      </w:r>
      <w:r w:rsidR="00F676A1">
        <w:rPr>
          <w:rFonts w:ascii="Times New Roman" w:hAnsi="Times New Roman" w:cs="Times New Roman"/>
          <w:sz w:val="24"/>
          <w:szCs w:val="24"/>
        </w:rPr>
        <w:t xml:space="preserve">11 июля  </w:t>
      </w:r>
      <w:r w:rsidRPr="00726C85">
        <w:rPr>
          <w:rFonts w:ascii="Times New Roman" w:hAnsi="Times New Roman" w:cs="Times New Roman"/>
          <w:sz w:val="24"/>
          <w:szCs w:val="24"/>
        </w:rPr>
        <w:t xml:space="preserve"> </w:t>
      </w:r>
      <w:r w:rsidR="0093414E">
        <w:rPr>
          <w:rFonts w:ascii="Times New Roman" w:hAnsi="Times New Roman" w:cs="Times New Roman"/>
          <w:sz w:val="24"/>
          <w:szCs w:val="24"/>
        </w:rPr>
        <w:t>2016</w:t>
      </w:r>
      <w:r w:rsidRPr="00726C8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62552D">
        <w:rPr>
          <w:rFonts w:ascii="Times New Roman" w:hAnsi="Times New Roman" w:cs="Times New Roman"/>
          <w:sz w:val="24"/>
          <w:szCs w:val="24"/>
        </w:rPr>
        <w:t xml:space="preserve"> </w:t>
      </w:r>
      <w:r w:rsidR="00F676A1">
        <w:rPr>
          <w:rFonts w:ascii="Times New Roman" w:hAnsi="Times New Roman" w:cs="Times New Roman"/>
          <w:sz w:val="24"/>
          <w:szCs w:val="24"/>
        </w:rPr>
        <w:t>491-б</w:t>
      </w:r>
    </w:p>
    <w:p w:rsidR="00726C85" w:rsidRDefault="00726C85" w:rsidP="00726C85">
      <w:pPr>
        <w:spacing w:after="0"/>
        <w:ind w:firstLine="9781"/>
        <w:jc w:val="center"/>
        <w:rPr>
          <w:rFonts w:ascii="Times New Roman" w:hAnsi="Times New Roman" w:cs="Times New Roman"/>
          <w:sz w:val="24"/>
          <w:szCs w:val="24"/>
        </w:rPr>
      </w:pPr>
    </w:p>
    <w:p w:rsidR="00726C85" w:rsidRPr="00726C85" w:rsidRDefault="00726C85" w:rsidP="00726C85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C85">
        <w:rPr>
          <w:rFonts w:ascii="Times New Roman" w:hAnsi="Times New Roman" w:cs="Times New Roman"/>
          <w:b/>
          <w:sz w:val="28"/>
          <w:szCs w:val="28"/>
        </w:rPr>
        <w:t>Информация о продукции, не прошедшей входной контроль качества,</w:t>
      </w:r>
    </w:p>
    <w:p w:rsidR="00726C85" w:rsidRDefault="00726C85" w:rsidP="00726C85">
      <w:pPr>
        <w:spacing w:after="0"/>
        <w:ind w:firstLine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6C85">
        <w:rPr>
          <w:rFonts w:ascii="Times New Roman" w:hAnsi="Times New Roman" w:cs="Times New Roman"/>
          <w:b/>
          <w:sz w:val="28"/>
          <w:szCs w:val="28"/>
        </w:rPr>
        <w:t>в учреждениях образования Борисовского района</w:t>
      </w:r>
    </w:p>
    <w:p w:rsidR="00726C85" w:rsidRDefault="00726C85" w:rsidP="00726C85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состоянию на (текущий период) </w:t>
      </w:r>
      <w:r w:rsidR="0093414E">
        <w:rPr>
          <w:rFonts w:ascii="Times New Roman" w:hAnsi="Times New Roman" w:cs="Times New Roman"/>
          <w:sz w:val="28"/>
          <w:szCs w:val="28"/>
        </w:rPr>
        <w:t xml:space="preserve">2016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726C85" w:rsidRDefault="00726C85" w:rsidP="00726C85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949"/>
        <w:gridCol w:w="3170"/>
        <w:gridCol w:w="2341"/>
        <w:gridCol w:w="2074"/>
        <w:gridCol w:w="2104"/>
        <w:gridCol w:w="2059"/>
        <w:gridCol w:w="2089"/>
      </w:tblGrid>
      <w:tr w:rsidR="00726C85" w:rsidTr="00726C85">
        <w:tc>
          <w:tcPr>
            <w:tcW w:w="959" w:type="dxa"/>
          </w:tcPr>
          <w:p w:rsidR="00726C85" w:rsidRPr="00726C85" w:rsidRDefault="00726C85" w:rsidP="0072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C8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09" w:type="dxa"/>
          </w:tcPr>
          <w:p w:rsidR="00726C85" w:rsidRPr="00726C85" w:rsidRDefault="00726C85" w:rsidP="0072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C8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продукции</w:t>
            </w:r>
          </w:p>
        </w:tc>
        <w:tc>
          <w:tcPr>
            <w:tcW w:w="2238" w:type="dxa"/>
          </w:tcPr>
          <w:p w:rsidR="00726C85" w:rsidRPr="00726C85" w:rsidRDefault="00726C85" w:rsidP="0072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C85">
              <w:rPr>
                <w:rFonts w:ascii="Times New Roman" w:hAnsi="Times New Roman" w:cs="Times New Roman"/>
                <w:b/>
                <w:sz w:val="28"/>
                <w:szCs w:val="28"/>
              </w:rPr>
              <w:t>Сведения о поставщике (производителе), Ф.И.О., адрес</w:t>
            </w:r>
          </w:p>
        </w:tc>
        <w:tc>
          <w:tcPr>
            <w:tcW w:w="2091" w:type="dxa"/>
          </w:tcPr>
          <w:p w:rsidR="00726C85" w:rsidRPr="00726C85" w:rsidRDefault="00726C85" w:rsidP="0072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C85">
              <w:rPr>
                <w:rFonts w:ascii="Times New Roman" w:hAnsi="Times New Roman" w:cs="Times New Roman"/>
                <w:b/>
                <w:sz w:val="28"/>
                <w:szCs w:val="28"/>
              </w:rPr>
              <w:t>Дата возврата продукции</w:t>
            </w:r>
          </w:p>
        </w:tc>
        <w:tc>
          <w:tcPr>
            <w:tcW w:w="2106" w:type="dxa"/>
          </w:tcPr>
          <w:p w:rsidR="00726C85" w:rsidRPr="00726C85" w:rsidRDefault="00726C85" w:rsidP="0072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C8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возвращённой продукции, кг</w:t>
            </w:r>
          </w:p>
        </w:tc>
        <w:tc>
          <w:tcPr>
            <w:tcW w:w="2084" w:type="dxa"/>
          </w:tcPr>
          <w:p w:rsidR="00726C85" w:rsidRPr="00726C85" w:rsidRDefault="00726C85" w:rsidP="0072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C85">
              <w:rPr>
                <w:rFonts w:ascii="Times New Roman" w:hAnsi="Times New Roman" w:cs="Times New Roman"/>
                <w:b/>
                <w:sz w:val="28"/>
                <w:szCs w:val="28"/>
              </w:rPr>
              <w:t>Причина возврата</w:t>
            </w:r>
          </w:p>
        </w:tc>
        <w:tc>
          <w:tcPr>
            <w:tcW w:w="2099" w:type="dxa"/>
          </w:tcPr>
          <w:p w:rsidR="00726C85" w:rsidRPr="00726C85" w:rsidRDefault="00726C85" w:rsidP="00726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C8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726C85" w:rsidTr="00726C85">
        <w:tc>
          <w:tcPr>
            <w:tcW w:w="959" w:type="dxa"/>
          </w:tcPr>
          <w:p w:rsidR="00726C85" w:rsidRDefault="00726C85" w:rsidP="007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09" w:type="dxa"/>
          </w:tcPr>
          <w:p w:rsidR="00726C85" w:rsidRDefault="00726C85" w:rsidP="007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726C85" w:rsidRDefault="00726C85" w:rsidP="007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726C85" w:rsidRDefault="00726C85" w:rsidP="007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726C85" w:rsidRDefault="00726C85" w:rsidP="007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726C85" w:rsidRDefault="00726C85" w:rsidP="007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726C85" w:rsidRDefault="00726C85" w:rsidP="007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85" w:rsidTr="00726C85">
        <w:tc>
          <w:tcPr>
            <w:tcW w:w="959" w:type="dxa"/>
          </w:tcPr>
          <w:p w:rsidR="00726C85" w:rsidRDefault="00726C85" w:rsidP="007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09" w:type="dxa"/>
          </w:tcPr>
          <w:p w:rsidR="00726C85" w:rsidRDefault="00726C85" w:rsidP="007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726C85" w:rsidRDefault="00726C85" w:rsidP="007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726C85" w:rsidRDefault="00726C85" w:rsidP="007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726C85" w:rsidRDefault="00726C85" w:rsidP="007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726C85" w:rsidRDefault="00726C85" w:rsidP="007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726C85" w:rsidRDefault="00726C85" w:rsidP="007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85" w:rsidTr="00726C85">
        <w:tc>
          <w:tcPr>
            <w:tcW w:w="959" w:type="dxa"/>
          </w:tcPr>
          <w:p w:rsidR="00726C85" w:rsidRDefault="00726C85" w:rsidP="007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09" w:type="dxa"/>
          </w:tcPr>
          <w:p w:rsidR="00726C85" w:rsidRDefault="00726C85" w:rsidP="007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726C85" w:rsidRDefault="00726C85" w:rsidP="007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726C85" w:rsidRDefault="00726C85" w:rsidP="007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726C85" w:rsidRDefault="00726C85" w:rsidP="007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726C85" w:rsidRDefault="00726C85" w:rsidP="007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726C85" w:rsidRDefault="00726C85" w:rsidP="007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6C85" w:rsidTr="00726C85">
        <w:tc>
          <w:tcPr>
            <w:tcW w:w="959" w:type="dxa"/>
          </w:tcPr>
          <w:p w:rsidR="00726C85" w:rsidRDefault="00726C85" w:rsidP="007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…..</w:t>
            </w:r>
          </w:p>
        </w:tc>
        <w:tc>
          <w:tcPr>
            <w:tcW w:w="3209" w:type="dxa"/>
          </w:tcPr>
          <w:p w:rsidR="00726C85" w:rsidRDefault="00726C85" w:rsidP="007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8" w:type="dxa"/>
          </w:tcPr>
          <w:p w:rsidR="00726C85" w:rsidRDefault="00726C85" w:rsidP="007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1" w:type="dxa"/>
          </w:tcPr>
          <w:p w:rsidR="00726C85" w:rsidRDefault="00726C85" w:rsidP="007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6" w:type="dxa"/>
          </w:tcPr>
          <w:p w:rsidR="00726C85" w:rsidRDefault="00726C85" w:rsidP="007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4" w:type="dxa"/>
          </w:tcPr>
          <w:p w:rsidR="00726C85" w:rsidRDefault="00726C85" w:rsidP="007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726C85" w:rsidRDefault="00726C85" w:rsidP="00726C8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6C85" w:rsidRPr="00726C85" w:rsidRDefault="00726C85" w:rsidP="00726C85">
      <w:pPr>
        <w:spacing w:after="0"/>
        <w:ind w:firstLine="142"/>
        <w:jc w:val="center"/>
        <w:rPr>
          <w:rFonts w:ascii="Times New Roman" w:hAnsi="Times New Roman" w:cs="Times New Roman"/>
          <w:sz w:val="28"/>
          <w:szCs w:val="28"/>
        </w:rPr>
      </w:pPr>
    </w:p>
    <w:sectPr w:rsidR="00726C85" w:rsidRPr="00726C85" w:rsidSect="00726C85">
      <w:pgSz w:w="16838" w:h="11906" w:orient="landscape"/>
      <w:pgMar w:top="993" w:right="1134" w:bottom="184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F1B" w:rsidRDefault="00343F1B" w:rsidP="00450B23">
      <w:pPr>
        <w:spacing w:after="0" w:line="240" w:lineRule="auto"/>
      </w:pPr>
      <w:r>
        <w:separator/>
      </w:r>
    </w:p>
  </w:endnote>
  <w:endnote w:type="continuationSeparator" w:id="1">
    <w:p w:rsidR="00343F1B" w:rsidRDefault="00343F1B" w:rsidP="00450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F1B" w:rsidRDefault="00343F1B" w:rsidP="00450B23">
      <w:pPr>
        <w:spacing w:after="0" w:line="240" w:lineRule="auto"/>
      </w:pPr>
      <w:r>
        <w:separator/>
      </w:r>
    </w:p>
  </w:footnote>
  <w:footnote w:type="continuationSeparator" w:id="1">
    <w:p w:rsidR="00343F1B" w:rsidRDefault="00343F1B" w:rsidP="00450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53C33"/>
    <w:multiLevelType w:val="multilevel"/>
    <w:tmpl w:val="136A0D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09BB"/>
    <w:rsid w:val="00036725"/>
    <w:rsid w:val="000A1F75"/>
    <w:rsid w:val="000A3B80"/>
    <w:rsid w:val="000D0C7B"/>
    <w:rsid w:val="00127397"/>
    <w:rsid w:val="00142BB0"/>
    <w:rsid w:val="00231CF3"/>
    <w:rsid w:val="00236388"/>
    <w:rsid w:val="002709BB"/>
    <w:rsid w:val="00335A53"/>
    <w:rsid w:val="00343F1B"/>
    <w:rsid w:val="00351A37"/>
    <w:rsid w:val="00354BC2"/>
    <w:rsid w:val="0042341A"/>
    <w:rsid w:val="00450B23"/>
    <w:rsid w:val="006050CA"/>
    <w:rsid w:val="0062552D"/>
    <w:rsid w:val="00655BBA"/>
    <w:rsid w:val="006E18D9"/>
    <w:rsid w:val="006E49E0"/>
    <w:rsid w:val="006E5721"/>
    <w:rsid w:val="00707B5A"/>
    <w:rsid w:val="00717CC1"/>
    <w:rsid w:val="00726C85"/>
    <w:rsid w:val="00887E7B"/>
    <w:rsid w:val="008A6C97"/>
    <w:rsid w:val="008D2773"/>
    <w:rsid w:val="0093414E"/>
    <w:rsid w:val="00985902"/>
    <w:rsid w:val="009F424E"/>
    <w:rsid w:val="00A22996"/>
    <w:rsid w:val="00A70BCD"/>
    <w:rsid w:val="00B9383E"/>
    <w:rsid w:val="00BA0B56"/>
    <w:rsid w:val="00BD064A"/>
    <w:rsid w:val="00CB51E6"/>
    <w:rsid w:val="00D9447D"/>
    <w:rsid w:val="00E21862"/>
    <w:rsid w:val="00E87A4D"/>
    <w:rsid w:val="00F24A4B"/>
    <w:rsid w:val="00F676A1"/>
    <w:rsid w:val="00F964CE"/>
    <w:rsid w:val="00FD6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8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0B23"/>
  </w:style>
  <w:style w:type="paragraph" w:styleId="a6">
    <w:name w:val="footer"/>
    <w:basedOn w:val="a"/>
    <w:link w:val="a7"/>
    <w:uiPriority w:val="99"/>
    <w:unhideWhenUsed/>
    <w:rsid w:val="0045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B23"/>
  </w:style>
  <w:style w:type="table" w:styleId="a8">
    <w:name w:val="Table Grid"/>
    <w:basedOn w:val="a1"/>
    <w:uiPriority w:val="59"/>
    <w:rsid w:val="00726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C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8C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5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50B23"/>
  </w:style>
  <w:style w:type="paragraph" w:styleId="a6">
    <w:name w:val="footer"/>
    <w:basedOn w:val="a"/>
    <w:link w:val="a7"/>
    <w:uiPriority w:val="99"/>
    <w:unhideWhenUsed/>
    <w:rsid w:val="00450B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50B23"/>
  </w:style>
  <w:style w:type="table" w:styleId="a8">
    <w:name w:val="Table Grid"/>
    <w:basedOn w:val="a1"/>
    <w:uiPriority w:val="59"/>
    <w:rsid w:val="00726C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31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85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2931">
          <w:marLeft w:val="150"/>
          <w:marRight w:val="150"/>
          <w:marTop w:val="18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36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8212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microsoft.com/office/2007/relationships/hdphoto" Target="NUL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Начальник</dc:creator>
  <cp:lastModifiedBy>user</cp:lastModifiedBy>
  <cp:revision>9</cp:revision>
  <cp:lastPrinted>2016-09-15T05:27:00Z</cp:lastPrinted>
  <dcterms:created xsi:type="dcterms:W3CDTF">2016-09-13T14:02:00Z</dcterms:created>
  <dcterms:modified xsi:type="dcterms:W3CDTF">2016-11-03T09:10:00Z</dcterms:modified>
</cp:coreProperties>
</file>