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C15720" w:rsidRPr="00C15720" w:rsidRDefault="00C15720" w:rsidP="00C157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011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01167">
        <w:rPr>
          <w:rFonts w:ascii="Times New Roman" w:hAnsi="Times New Roman" w:cs="Times New Roman"/>
          <w:b/>
          <w:sz w:val="28"/>
          <w:szCs w:val="28"/>
        </w:rPr>
        <w:t>июня</w:t>
      </w:r>
      <w:r w:rsidR="000A0F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0FBB">
        <w:rPr>
          <w:rFonts w:ascii="Times New Roman" w:hAnsi="Times New Roman" w:cs="Times New Roman"/>
          <w:sz w:val="28"/>
          <w:szCs w:val="28"/>
        </w:rPr>
        <w:t>1</w:t>
      </w:r>
      <w:r w:rsidR="000A07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D716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0A0FBB">
        <w:rPr>
          <w:rFonts w:ascii="Times New Roman" w:hAnsi="Times New Roman" w:cs="Times New Roman"/>
          <w:sz w:val="28"/>
          <w:szCs w:val="28"/>
        </w:rPr>
        <w:t xml:space="preserve"> </w:t>
      </w:r>
      <w:r w:rsidR="00D7169D">
        <w:rPr>
          <w:rFonts w:ascii="Times New Roman" w:hAnsi="Times New Roman" w:cs="Times New Roman"/>
          <w:sz w:val="28"/>
          <w:szCs w:val="28"/>
        </w:rPr>
        <w:t>3</w:t>
      </w:r>
      <w:r w:rsidR="00201167">
        <w:rPr>
          <w:rFonts w:ascii="Times New Roman" w:hAnsi="Times New Roman" w:cs="Times New Roman"/>
          <w:sz w:val="28"/>
          <w:szCs w:val="28"/>
        </w:rPr>
        <w:t>80</w:t>
      </w:r>
    </w:p>
    <w:p w:rsidR="00C15720" w:rsidRDefault="00C15720" w:rsidP="000D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67" w:rsidRPr="00201167" w:rsidRDefault="00201167" w:rsidP="00201167">
      <w:pPr>
        <w:tabs>
          <w:tab w:val="left" w:pos="6237"/>
        </w:tabs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116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201167">
        <w:rPr>
          <w:rFonts w:ascii="Times New Roman" w:eastAsia="Times New Roman" w:hAnsi="Times New Roman" w:cs="Times New Roman"/>
          <w:b/>
          <w:sz w:val="28"/>
          <w:szCs w:val="28"/>
        </w:rPr>
        <w:t>мониторинга ведения официальных сайтов образовательных учреждений Борисовского района</w:t>
      </w:r>
      <w:proofErr w:type="gramEnd"/>
    </w:p>
    <w:p w:rsidR="00201167" w:rsidRPr="00201167" w:rsidRDefault="00201167" w:rsidP="00201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1167" w:rsidRPr="00201167" w:rsidRDefault="00201167" w:rsidP="0020116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1167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</w:t>
      </w:r>
      <w:r w:rsidRPr="00201167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08.11.2010 года № 293-ФЗ </w:t>
      </w:r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образования», принятого Государственной Думой 22.10.2010 года и одобренного Советом Федерации 27.10.2010 года, контроля исполнения письма департамента образования, культуры и молодежной политики Белгородской области от 02.12.2010 года №9-06/7216-СС «Об</w:t>
      </w:r>
      <w:proofErr w:type="gramEnd"/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обеспечении</w:t>
      </w:r>
      <w:proofErr w:type="gramEnd"/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и ведения официального сайта образовательного учреждения в сети Интернет», в соответствии с планом работы МЦОКО с </w:t>
      </w:r>
      <w:r w:rsidR="00D640A9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01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0A9">
        <w:rPr>
          <w:rFonts w:ascii="Times New Roman" w:eastAsia="Times New Roman" w:hAnsi="Times New Roman" w:cs="Times New Roman"/>
          <w:sz w:val="28"/>
          <w:szCs w:val="28"/>
        </w:rPr>
        <w:t>по 31 мая 2013</w:t>
      </w:r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проводился мониторинг ведения официальных сайтов образовательных учреждений Борисовского района.</w:t>
      </w:r>
    </w:p>
    <w:p w:rsidR="00201167" w:rsidRPr="00201167" w:rsidRDefault="00201167" w:rsidP="00201167">
      <w:pPr>
        <w:spacing w:after="0" w:line="240" w:lineRule="auto"/>
        <w:ind w:left="4" w:firstLine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t xml:space="preserve">Проверка сайтов образовательных учреждений Борисовского района показала, что </w:t>
      </w:r>
      <w:r w:rsidR="00D640A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201167">
        <w:rPr>
          <w:rFonts w:ascii="Times New Roman" w:eastAsia="Times New Roman" w:hAnsi="Times New Roman" w:cs="Times New Roman"/>
          <w:sz w:val="28"/>
          <w:szCs w:val="28"/>
        </w:rPr>
        <w:t>все учреждения имеют работоспособные сайты.</w:t>
      </w:r>
      <w:r w:rsidR="00D640A9">
        <w:rPr>
          <w:rFonts w:ascii="Times New Roman" w:eastAsia="Times New Roman" w:hAnsi="Times New Roman" w:cs="Times New Roman"/>
          <w:sz w:val="28"/>
          <w:szCs w:val="28"/>
        </w:rPr>
        <w:t xml:space="preserve"> Среди общеобразовательных учреждений это: МБОУ «Крюковская СОШ», МБОУ «</w:t>
      </w:r>
      <w:proofErr w:type="spellStart"/>
      <w:r w:rsidR="00D640A9">
        <w:rPr>
          <w:rFonts w:ascii="Times New Roman" w:eastAsia="Times New Roman" w:hAnsi="Times New Roman" w:cs="Times New Roman"/>
          <w:sz w:val="28"/>
          <w:szCs w:val="28"/>
        </w:rPr>
        <w:t>Краснокутская</w:t>
      </w:r>
      <w:proofErr w:type="spellEnd"/>
      <w:r w:rsidR="00D640A9">
        <w:rPr>
          <w:rFonts w:ascii="Times New Roman" w:eastAsia="Times New Roman" w:hAnsi="Times New Roman" w:cs="Times New Roman"/>
          <w:sz w:val="28"/>
          <w:szCs w:val="28"/>
        </w:rPr>
        <w:t xml:space="preserve"> ООШ» и МБОУ «</w:t>
      </w:r>
      <w:proofErr w:type="spellStart"/>
      <w:r w:rsidR="00D640A9">
        <w:rPr>
          <w:rFonts w:ascii="Times New Roman" w:eastAsia="Times New Roman" w:hAnsi="Times New Roman" w:cs="Times New Roman"/>
          <w:sz w:val="28"/>
          <w:szCs w:val="28"/>
        </w:rPr>
        <w:t>Хотмыжская</w:t>
      </w:r>
      <w:proofErr w:type="spellEnd"/>
      <w:r w:rsidR="00D640A9">
        <w:rPr>
          <w:rFonts w:ascii="Times New Roman" w:eastAsia="Times New Roman" w:hAnsi="Times New Roman" w:cs="Times New Roman"/>
          <w:sz w:val="28"/>
          <w:szCs w:val="28"/>
        </w:rPr>
        <w:t xml:space="preserve"> СОШ». Дошкольные учреждения: </w:t>
      </w:r>
      <w:r w:rsidR="00D640A9" w:rsidRPr="00201167">
        <w:rPr>
          <w:rFonts w:ascii="Times New Roman" w:eastAsia="Times New Roman" w:hAnsi="Times New Roman" w:cs="Times New Roman"/>
          <w:noProof/>
          <w:sz w:val="28"/>
          <w:szCs w:val="28"/>
        </w:rPr>
        <w:t>МБДОУ «Байцуровский детский сад «Чебурашка», МБДОУ «Крюковский детский сад»</w:t>
      </w:r>
      <w:r w:rsidR="00D640A9">
        <w:rPr>
          <w:rFonts w:ascii="Times New Roman" w:eastAsia="Times New Roman" w:hAnsi="Times New Roman" w:cs="Times New Roman"/>
          <w:noProof/>
          <w:sz w:val="28"/>
          <w:szCs w:val="28"/>
        </w:rPr>
        <w:t>, МБДОУ «Грузсчанский детский сад», МБДОУ «Хотмыжский детский сад» и МБДОУ «Зозулянский детский сад».</w:t>
      </w:r>
    </w:p>
    <w:p w:rsidR="00201167" w:rsidRPr="00201167" w:rsidRDefault="00201167" w:rsidP="00201167">
      <w:pPr>
        <w:spacing w:after="0" w:line="240" w:lineRule="auto"/>
        <w:ind w:left="4" w:firstLine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t>На сайтах всех образовательных учреждений размещены публичные доклады за прошедший учебный год.</w:t>
      </w:r>
    </w:p>
    <w:p w:rsidR="00201167" w:rsidRDefault="00201167" w:rsidP="00201167">
      <w:pPr>
        <w:spacing w:after="0" w:line="240" w:lineRule="auto"/>
        <w:ind w:left="4" w:firstLine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t>Копии документа, подтверждающего наличие лицензии на осуществление образовательной деятельности, и свидетельства об аккредитации (с приложениями) имеются на сайтах всех учреждений</w:t>
      </w:r>
      <w:r w:rsidR="00D640A9">
        <w:rPr>
          <w:rFonts w:ascii="Times New Roman" w:eastAsia="Times New Roman" w:hAnsi="Times New Roman" w:cs="Times New Roman"/>
          <w:sz w:val="28"/>
          <w:szCs w:val="28"/>
        </w:rPr>
        <w:t xml:space="preserve">, кроме сайта МБДОУ </w:t>
      </w:r>
      <w:r w:rsidR="00D640A9" w:rsidRPr="00201167">
        <w:rPr>
          <w:rFonts w:ascii="Times New Roman" w:eastAsia="Times New Roman" w:hAnsi="Times New Roman" w:cs="Times New Roman"/>
          <w:noProof/>
          <w:sz w:val="28"/>
          <w:szCs w:val="28"/>
        </w:rPr>
        <w:t>«Борисовский детский сад «Ягодка»</w:t>
      </w:r>
      <w:r w:rsidR="00D640A9">
        <w:rPr>
          <w:rFonts w:ascii="Times New Roman" w:eastAsia="Times New Roman" w:hAnsi="Times New Roman" w:cs="Times New Roman"/>
          <w:sz w:val="28"/>
          <w:szCs w:val="28"/>
        </w:rPr>
        <w:t xml:space="preserve"> (отсутствует  свидетельство о государственной аккредитации)</w:t>
      </w:r>
      <w:r w:rsidRPr="00201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0A9" w:rsidRPr="00201167" w:rsidRDefault="00D640A9" w:rsidP="00201167">
      <w:pPr>
        <w:spacing w:after="0" w:line="240" w:lineRule="auto"/>
        <w:ind w:left="4" w:firstLine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167" w:rsidRPr="00201167" w:rsidRDefault="00201167" w:rsidP="00201167">
      <w:pPr>
        <w:spacing w:after="0" w:line="240" w:lineRule="auto"/>
        <w:ind w:left="4" w:firstLine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lastRenderedPageBreak/>
        <w:t>В нарушение требований Закона «Об образовании» на сайтах учреждений выявлено следующее:</w:t>
      </w:r>
    </w:p>
    <w:p w:rsidR="00201167" w:rsidRPr="00201167" w:rsidRDefault="00201167" w:rsidP="0020116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>Новостн</w:t>
      </w:r>
      <w:r w:rsidR="00D640A9">
        <w:rPr>
          <w:rFonts w:ascii="Times New Roman" w:eastAsia="Times New Roman" w:hAnsi="Times New Roman" w:cs="Times New Roman"/>
          <w:noProof/>
          <w:sz w:val="28"/>
          <w:szCs w:val="28"/>
        </w:rPr>
        <w:t>ые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раздел</w:t>
      </w:r>
      <w:r w:rsidR="00D640A9">
        <w:rPr>
          <w:rFonts w:ascii="Times New Roman" w:eastAsia="Times New Roman" w:hAnsi="Times New Roman" w:cs="Times New Roman"/>
          <w:noProof/>
          <w:sz w:val="28"/>
          <w:szCs w:val="28"/>
        </w:rPr>
        <w:t>ы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сайтов: МБОУ «</w:t>
      </w:r>
      <w:r w:rsidR="00D640A9">
        <w:rPr>
          <w:rFonts w:ascii="Times New Roman" w:eastAsia="Times New Roman" w:hAnsi="Times New Roman" w:cs="Times New Roman"/>
          <w:noProof/>
          <w:sz w:val="28"/>
          <w:szCs w:val="28"/>
        </w:rPr>
        <w:t>Октябрьскоготнянская СОШ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="00D640A9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640A9" w:rsidRPr="00201167">
        <w:rPr>
          <w:rFonts w:ascii="Times New Roman" w:eastAsia="Times New Roman" w:hAnsi="Times New Roman" w:cs="Times New Roman"/>
          <w:noProof/>
          <w:sz w:val="28"/>
          <w:szCs w:val="28"/>
        </w:rPr>
        <w:t>МБДОУ ЦРР «Детский сад «Сказка», МБДОУ «Детский сад «Теремок»,</w:t>
      </w:r>
      <w:r w:rsidR="00D640A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МБДОУ Березовский детский сад»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640A9">
        <w:rPr>
          <w:rFonts w:ascii="Times New Roman" w:eastAsia="Times New Roman" w:hAnsi="Times New Roman" w:cs="Times New Roman"/>
          <w:noProof/>
          <w:sz w:val="28"/>
          <w:szCs w:val="28"/>
        </w:rPr>
        <w:t>обновляются не регулярно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01167" w:rsidRPr="00201167" w:rsidRDefault="0043542F" w:rsidP="0020116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Отчет о поступлении и расходовании финансовых и материальных средст по итогам финансового года имеется на сайтах 7 образовательных  учреждений</w:t>
      </w:r>
      <w:r w:rsidR="00201167" w:rsidRPr="0020116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01167" w:rsidRPr="00201167" w:rsidRDefault="0043542F" w:rsidP="0020116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Информация о том, какие образовательные программы реализуются в образовательном  учреждении размещена только на сайтах 10 учреждений.</w:t>
      </w:r>
    </w:p>
    <w:p w:rsidR="00201167" w:rsidRPr="00201167" w:rsidRDefault="0043542F" w:rsidP="0020116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Структура образовательного учреждения отсутствует на 5 сайтах ОУ.</w:t>
      </w:r>
    </w:p>
    <w:p w:rsidR="00201167" w:rsidRDefault="0043542F" w:rsidP="00201167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Порядок оказания платных образовательных услуг имеется на сайтах 3х образовательных учреждений.</w:t>
      </w:r>
    </w:p>
    <w:p w:rsidR="00315002" w:rsidRPr="00315002" w:rsidRDefault="0043542F" w:rsidP="00315002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Отчет о результатах самообследования разместили 8 образовательных учреждений.</w:t>
      </w:r>
    </w:p>
    <w:p w:rsidR="0043542F" w:rsidRPr="00201167" w:rsidRDefault="00315002" w:rsidP="00315002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15002">
        <w:rPr>
          <w:rFonts w:ascii="Times New Roman" w:eastAsia="Times New Roman" w:hAnsi="Times New Roman" w:cs="Times New Roman"/>
          <w:noProof/>
          <w:sz w:val="28"/>
          <w:szCs w:val="28"/>
        </w:rPr>
        <w:t>На сайте МБОУ ДОД Детско-юношеская спортивная школа некоторые вкладки и ссылки не соответствуют содержанию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01167" w:rsidRPr="00201167" w:rsidRDefault="00201167" w:rsidP="0020116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обобщенных результатов мониторинга показал, что образовательными учреждениями района не в полной мере выполняются требования ст.32 п.4 Закона </w:t>
      </w:r>
      <w:r w:rsidR="00315002">
        <w:rPr>
          <w:rFonts w:ascii="Times New Roman" w:eastAsia="Times New Roman" w:hAnsi="Times New Roman" w:cs="Times New Roman"/>
          <w:sz w:val="28"/>
          <w:szCs w:val="28"/>
        </w:rPr>
        <w:t>«Об образовании» (Приложение 1)</w:t>
      </w:r>
      <w:bookmarkStart w:id="0" w:name="_GoBack"/>
      <w:bookmarkEnd w:id="0"/>
      <w:r w:rsidR="003150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167" w:rsidRPr="00201167" w:rsidRDefault="00201167" w:rsidP="00201167">
      <w:pPr>
        <w:shd w:val="clear" w:color="auto" w:fill="FFFFFF"/>
        <w:spacing w:after="0" w:line="240" w:lineRule="auto"/>
        <w:ind w:left="706" w:right="-1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основании вышеизложенного </w:t>
      </w:r>
      <w:proofErr w:type="gramStart"/>
      <w:r w:rsidRPr="0020116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proofErr w:type="gramEnd"/>
      <w:r w:rsidRPr="0020116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р и к а з ы в а ю :</w:t>
      </w:r>
    </w:p>
    <w:p w:rsidR="00201167" w:rsidRPr="00201167" w:rsidRDefault="00201167" w:rsidP="00201167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-143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Директорам МОУ, ДОУ и УДОД:</w:t>
      </w:r>
    </w:p>
    <w:p w:rsidR="00201167" w:rsidRPr="00201167" w:rsidRDefault="00201167" w:rsidP="00201167">
      <w:pPr>
        <w:numPr>
          <w:ilvl w:val="1"/>
          <w:numId w:val="7"/>
        </w:numPr>
        <w:spacing w:after="0" w:line="240" w:lineRule="auto"/>
        <w:ind w:left="1288" w:right="-143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Принять   меры   по   исполнению   приказа от 04  февраля   2011 </w:t>
      </w:r>
    </w:p>
    <w:p w:rsidR="00201167" w:rsidRPr="00201167" w:rsidRDefault="00201167" w:rsidP="0020116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t xml:space="preserve">года №283 «Об итогах мониторинга ведения официальных сайтов общеобразовательных учреждений Белгородской области» и </w:t>
      </w:r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департамента образования, культуры и молодежной политики Белгородской области от 02.12.2010 года №9-06/7216-СС «Об обеспечении создания и ведения официального сайта образовательного учреждения в сети Интернет»</w:t>
      </w:r>
      <w:r w:rsidRPr="00201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167" w:rsidRPr="00201167" w:rsidRDefault="00201167" w:rsidP="00201167">
      <w:pPr>
        <w:numPr>
          <w:ilvl w:val="1"/>
          <w:numId w:val="7"/>
        </w:numPr>
        <w:spacing w:after="0" w:line="240" w:lineRule="auto"/>
        <w:ind w:left="0" w:right="-143" w:firstLine="56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Привести сайты образовательных учреждений в соответствие с </w:t>
      </w:r>
      <w:r w:rsidRPr="002011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требованием ст.32 п.4 Закона </w:t>
      </w: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>«Об образовании» и организовать работу по их доработке.</w:t>
      </w:r>
      <w:r w:rsidR="0031500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Устаревшую информацию следует убирать с сайтов ОУ.</w:t>
      </w:r>
    </w:p>
    <w:p w:rsidR="00201167" w:rsidRPr="00201167" w:rsidRDefault="00201167" w:rsidP="00201167">
      <w:pPr>
        <w:numPr>
          <w:ilvl w:val="1"/>
          <w:numId w:val="7"/>
        </w:numPr>
        <w:spacing w:after="0" w:line="240" w:lineRule="auto"/>
        <w:ind w:left="1288" w:right="-143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Усилить контроль за ведением   и   качественным,    своевременным </w:t>
      </w:r>
    </w:p>
    <w:p w:rsidR="00201167" w:rsidRPr="00201167" w:rsidRDefault="00201167" w:rsidP="0020116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t xml:space="preserve">наполнением сайтов муниципальных образовательных учреждений в соответствии </w:t>
      </w:r>
      <w:r w:rsidRPr="0020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 ст.32 п.4 Закона </w:t>
      </w:r>
      <w:r w:rsidRPr="00201167">
        <w:rPr>
          <w:rFonts w:ascii="Times New Roman" w:eastAsia="Times New Roman" w:hAnsi="Times New Roman" w:cs="Times New Roman"/>
          <w:sz w:val="28"/>
          <w:szCs w:val="28"/>
        </w:rPr>
        <w:t>«Об образовании», рекомендациями управления образования, культуры и молодежной политики области.</w:t>
      </w:r>
    </w:p>
    <w:p w:rsidR="00201167" w:rsidRPr="00201167" w:rsidRDefault="00201167" w:rsidP="0020116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sz w:val="28"/>
          <w:szCs w:val="28"/>
        </w:rPr>
        <w:t>2. Учитывать результаты мониторинга, при распределении стимулирующей части фонда оплаты труда.</w:t>
      </w:r>
    </w:p>
    <w:p w:rsidR="00201167" w:rsidRPr="00201167" w:rsidRDefault="00201167" w:rsidP="00201167">
      <w:pPr>
        <w:spacing w:after="0" w:line="240" w:lineRule="auto"/>
        <w:ind w:right="-143" w:firstLine="568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01167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  <w:t>3. Контроль за исполнением настоящего приказа оставляю за директором МЦОКО Куртовой Е.П.</w:t>
      </w:r>
    </w:p>
    <w:p w:rsidR="00D7169D" w:rsidRPr="00D7169D" w:rsidRDefault="00D7169D" w:rsidP="00D71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169D" w:rsidRPr="00D7169D" w:rsidRDefault="00D7169D" w:rsidP="00D7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9D">
        <w:rPr>
          <w:rFonts w:ascii="Times New Roman" w:eastAsia="Times New Roman" w:hAnsi="Times New Roman" w:cs="Times New Roman"/>
          <w:sz w:val="28"/>
          <w:szCs w:val="28"/>
        </w:rPr>
        <w:t>Начальник МКУ «Управление образования</w:t>
      </w:r>
    </w:p>
    <w:p w:rsidR="007C2E19" w:rsidRPr="00FE03A1" w:rsidRDefault="00D7169D" w:rsidP="00D7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6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Борисовского района»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 Прудкая</w:t>
      </w:r>
    </w:p>
    <w:sectPr w:rsidR="007C2E19" w:rsidRPr="00FE03A1" w:rsidSect="00FE03A1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36" w:rsidRDefault="00CE2A36" w:rsidP="00ED3B79">
      <w:pPr>
        <w:spacing w:after="0" w:line="240" w:lineRule="auto"/>
      </w:pPr>
      <w:r>
        <w:separator/>
      </w:r>
    </w:p>
  </w:endnote>
  <w:endnote w:type="continuationSeparator" w:id="0">
    <w:p w:rsidR="00CE2A36" w:rsidRDefault="00CE2A36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36" w:rsidRDefault="00CE2A36" w:rsidP="00ED3B79">
      <w:pPr>
        <w:spacing w:after="0" w:line="240" w:lineRule="auto"/>
      </w:pPr>
      <w:r>
        <w:separator/>
      </w:r>
    </w:p>
  </w:footnote>
  <w:footnote w:type="continuationSeparator" w:id="0">
    <w:p w:rsidR="00CE2A36" w:rsidRDefault="00CE2A36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6817"/>
      <w:docPartObj>
        <w:docPartGallery w:val="Page Numbers (Top of Page)"/>
        <w:docPartUnique/>
      </w:docPartObj>
    </w:sdtPr>
    <w:sdtEndPr/>
    <w:sdtContent>
      <w:p w:rsidR="00ED3B79" w:rsidRDefault="00314C1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B79" w:rsidRDefault="00ED3B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04F"/>
    <w:multiLevelType w:val="hybridMultilevel"/>
    <w:tmpl w:val="A82C3D2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BF0C42"/>
    <w:multiLevelType w:val="hybridMultilevel"/>
    <w:tmpl w:val="DD1C3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756127"/>
    <w:multiLevelType w:val="multilevel"/>
    <w:tmpl w:val="C40456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416A3699"/>
    <w:multiLevelType w:val="hybridMultilevel"/>
    <w:tmpl w:val="0CD818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F941DE"/>
    <w:multiLevelType w:val="hybridMultilevel"/>
    <w:tmpl w:val="D0422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6A5F39"/>
    <w:multiLevelType w:val="hybridMultilevel"/>
    <w:tmpl w:val="93C0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111CA"/>
    <w:multiLevelType w:val="hybridMultilevel"/>
    <w:tmpl w:val="D7485D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2641F"/>
    <w:rsid w:val="00037708"/>
    <w:rsid w:val="0004196E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A079E"/>
    <w:rsid w:val="000A0FBB"/>
    <w:rsid w:val="000A24DC"/>
    <w:rsid w:val="000B56B4"/>
    <w:rsid w:val="000C738D"/>
    <w:rsid w:val="000D079E"/>
    <w:rsid w:val="000D163B"/>
    <w:rsid w:val="000D1F96"/>
    <w:rsid w:val="000D6E76"/>
    <w:rsid w:val="000D7AC3"/>
    <w:rsid w:val="000E5F19"/>
    <w:rsid w:val="000F2F23"/>
    <w:rsid w:val="000F73DF"/>
    <w:rsid w:val="00104021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77149"/>
    <w:rsid w:val="001825F1"/>
    <w:rsid w:val="0019348C"/>
    <w:rsid w:val="00194339"/>
    <w:rsid w:val="001B605C"/>
    <w:rsid w:val="001B6F4B"/>
    <w:rsid w:val="001D35B9"/>
    <w:rsid w:val="001E2156"/>
    <w:rsid w:val="001E4A6F"/>
    <w:rsid w:val="001E5197"/>
    <w:rsid w:val="001E5C89"/>
    <w:rsid w:val="001E60B2"/>
    <w:rsid w:val="001E7924"/>
    <w:rsid w:val="001E7D88"/>
    <w:rsid w:val="001F126F"/>
    <w:rsid w:val="001F2D76"/>
    <w:rsid w:val="001F4EE9"/>
    <w:rsid w:val="00201167"/>
    <w:rsid w:val="00201F8B"/>
    <w:rsid w:val="002109E1"/>
    <w:rsid w:val="0021201A"/>
    <w:rsid w:val="0021526F"/>
    <w:rsid w:val="00220A75"/>
    <w:rsid w:val="002418C6"/>
    <w:rsid w:val="002437CD"/>
    <w:rsid w:val="0026485B"/>
    <w:rsid w:val="0028698A"/>
    <w:rsid w:val="002902F3"/>
    <w:rsid w:val="002A2FA6"/>
    <w:rsid w:val="002B0435"/>
    <w:rsid w:val="002B08EE"/>
    <w:rsid w:val="002C06EE"/>
    <w:rsid w:val="002C2093"/>
    <w:rsid w:val="002D3015"/>
    <w:rsid w:val="002D5ADA"/>
    <w:rsid w:val="002E0933"/>
    <w:rsid w:val="002E1C1B"/>
    <w:rsid w:val="002F0F1C"/>
    <w:rsid w:val="002F7D7F"/>
    <w:rsid w:val="003004CB"/>
    <w:rsid w:val="0031066B"/>
    <w:rsid w:val="0031167A"/>
    <w:rsid w:val="00312940"/>
    <w:rsid w:val="0031300A"/>
    <w:rsid w:val="00314C14"/>
    <w:rsid w:val="00315002"/>
    <w:rsid w:val="00316439"/>
    <w:rsid w:val="0031645F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273F"/>
    <w:rsid w:val="003F307B"/>
    <w:rsid w:val="003F3962"/>
    <w:rsid w:val="003F5919"/>
    <w:rsid w:val="0040144F"/>
    <w:rsid w:val="004033E6"/>
    <w:rsid w:val="00407836"/>
    <w:rsid w:val="00410486"/>
    <w:rsid w:val="00414527"/>
    <w:rsid w:val="004162F7"/>
    <w:rsid w:val="00416683"/>
    <w:rsid w:val="004241AB"/>
    <w:rsid w:val="0042485E"/>
    <w:rsid w:val="0043542F"/>
    <w:rsid w:val="00443374"/>
    <w:rsid w:val="00455711"/>
    <w:rsid w:val="00455A6D"/>
    <w:rsid w:val="004570BF"/>
    <w:rsid w:val="0045799F"/>
    <w:rsid w:val="00463879"/>
    <w:rsid w:val="00464466"/>
    <w:rsid w:val="00464FFE"/>
    <w:rsid w:val="00467B32"/>
    <w:rsid w:val="004731A2"/>
    <w:rsid w:val="00476F50"/>
    <w:rsid w:val="00480390"/>
    <w:rsid w:val="00485EB4"/>
    <w:rsid w:val="00486899"/>
    <w:rsid w:val="00490AF1"/>
    <w:rsid w:val="004967C2"/>
    <w:rsid w:val="00497A38"/>
    <w:rsid w:val="004A6B0B"/>
    <w:rsid w:val="004A7EB2"/>
    <w:rsid w:val="004B33C1"/>
    <w:rsid w:val="004C55B0"/>
    <w:rsid w:val="004E1419"/>
    <w:rsid w:val="004E1F62"/>
    <w:rsid w:val="004E715D"/>
    <w:rsid w:val="004E73E4"/>
    <w:rsid w:val="004F24D3"/>
    <w:rsid w:val="004F4EC3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800A7"/>
    <w:rsid w:val="005810BA"/>
    <w:rsid w:val="00582EB1"/>
    <w:rsid w:val="00583084"/>
    <w:rsid w:val="0058530A"/>
    <w:rsid w:val="005857AF"/>
    <w:rsid w:val="005A1265"/>
    <w:rsid w:val="005A15C5"/>
    <w:rsid w:val="005C64FA"/>
    <w:rsid w:val="005C6CFB"/>
    <w:rsid w:val="005C7ADA"/>
    <w:rsid w:val="005E0C48"/>
    <w:rsid w:val="005F394C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1B31"/>
    <w:rsid w:val="0065483F"/>
    <w:rsid w:val="00656B2C"/>
    <w:rsid w:val="00656BC8"/>
    <w:rsid w:val="00670845"/>
    <w:rsid w:val="00672A03"/>
    <w:rsid w:val="00672C54"/>
    <w:rsid w:val="0067469C"/>
    <w:rsid w:val="006768A6"/>
    <w:rsid w:val="006824B2"/>
    <w:rsid w:val="00682D69"/>
    <w:rsid w:val="00690F07"/>
    <w:rsid w:val="0069118D"/>
    <w:rsid w:val="00692622"/>
    <w:rsid w:val="006953CC"/>
    <w:rsid w:val="0069739A"/>
    <w:rsid w:val="006A2368"/>
    <w:rsid w:val="006B7E75"/>
    <w:rsid w:val="006C2EC5"/>
    <w:rsid w:val="006C35FF"/>
    <w:rsid w:val="006D0B0A"/>
    <w:rsid w:val="006D7337"/>
    <w:rsid w:val="006E5752"/>
    <w:rsid w:val="00713736"/>
    <w:rsid w:val="00717D40"/>
    <w:rsid w:val="00733E8F"/>
    <w:rsid w:val="00737509"/>
    <w:rsid w:val="0074063C"/>
    <w:rsid w:val="007413C1"/>
    <w:rsid w:val="00742800"/>
    <w:rsid w:val="00753A27"/>
    <w:rsid w:val="007558AD"/>
    <w:rsid w:val="00767CE8"/>
    <w:rsid w:val="00783EDE"/>
    <w:rsid w:val="0079302F"/>
    <w:rsid w:val="007951F1"/>
    <w:rsid w:val="007A0672"/>
    <w:rsid w:val="007A2930"/>
    <w:rsid w:val="007A65F5"/>
    <w:rsid w:val="007B71D6"/>
    <w:rsid w:val="007B72F9"/>
    <w:rsid w:val="007C1050"/>
    <w:rsid w:val="007C1DF1"/>
    <w:rsid w:val="007C2D2B"/>
    <w:rsid w:val="007C2E19"/>
    <w:rsid w:val="007D5890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5268A"/>
    <w:rsid w:val="00852926"/>
    <w:rsid w:val="0085587A"/>
    <w:rsid w:val="0085602F"/>
    <w:rsid w:val="00856286"/>
    <w:rsid w:val="00864A7F"/>
    <w:rsid w:val="00874D52"/>
    <w:rsid w:val="00876474"/>
    <w:rsid w:val="0088662D"/>
    <w:rsid w:val="00887EFF"/>
    <w:rsid w:val="008A352B"/>
    <w:rsid w:val="008A6BEE"/>
    <w:rsid w:val="008B34F5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4904"/>
    <w:rsid w:val="00931702"/>
    <w:rsid w:val="00944294"/>
    <w:rsid w:val="00944F87"/>
    <w:rsid w:val="009454EE"/>
    <w:rsid w:val="009548EC"/>
    <w:rsid w:val="00954CB3"/>
    <w:rsid w:val="00963744"/>
    <w:rsid w:val="00964566"/>
    <w:rsid w:val="009817DC"/>
    <w:rsid w:val="00990F40"/>
    <w:rsid w:val="009956B6"/>
    <w:rsid w:val="009A3B3D"/>
    <w:rsid w:val="009A3F27"/>
    <w:rsid w:val="009A5845"/>
    <w:rsid w:val="009A770D"/>
    <w:rsid w:val="009B3C82"/>
    <w:rsid w:val="009B60DF"/>
    <w:rsid w:val="009B7CF3"/>
    <w:rsid w:val="009C236A"/>
    <w:rsid w:val="009C40D7"/>
    <w:rsid w:val="009C6C4D"/>
    <w:rsid w:val="009D7C59"/>
    <w:rsid w:val="009E5E76"/>
    <w:rsid w:val="009F33ED"/>
    <w:rsid w:val="009F4447"/>
    <w:rsid w:val="00A01C3A"/>
    <w:rsid w:val="00A07B44"/>
    <w:rsid w:val="00A103E8"/>
    <w:rsid w:val="00A17FD3"/>
    <w:rsid w:val="00A24BFA"/>
    <w:rsid w:val="00A275BD"/>
    <w:rsid w:val="00A3012D"/>
    <w:rsid w:val="00A31591"/>
    <w:rsid w:val="00A34CE8"/>
    <w:rsid w:val="00A44A8E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95D38"/>
    <w:rsid w:val="00AA47E1"/>
    <w:rsid w:val="00AA53A9"/>
    <w:rsid w:val="00AA58B1"/>
    <w:rsid w:val="00AB14EC"/>
    <w:rsid w:val="00AB4E82"/>
    <w:rsid w:val="00AC5C37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24ED4"/>
    <w:rsid w:val="00B255E8"/>
    <w:rsid w:val="00B27AEB"/>
    <w:rsid w:val="00B3158B"/>
    <w:rsid w:val="00B34FDA"/>
    <w:rsid w:val="00B36DA8"/>
    <w:rsid w:val="00B401B5"/>
    <w:rsid w:val="00B43BD8"/>
    <w:rsid w:val="00B57576"/>
    <w:rsid w:val="00B70E82"/>
    <w:rsid w:val="00B7181A"/>
    <w:rsid w:val="00B721AD"/>
    <w:rsid w:val="00B72CFC"/>
    <w:rsid w:val="00B911CA"/>
    <w:rsid w:val="00BA00FC"/>
    <w:rsid w:val="00BA14A3"/>
    <w:rsid w:val="00BB316E"/>
    <w:rsid w:val="00BC2FC2"/>
    <w:rsid w:val="00BC6B63"/>
    <w:rsid w:val="00BD1927"/>
    <w:rsid w:val="00BD3FEB"/>
    <w:rsid w:val="00BD75F2"/>
    <w:rsid w:val="00BE11F3"/>
    <w:rsid w:val="00BE20A0"/>
    <w:rsid w:val="00C02115"/>
    <w:rsid w:val="00C068AF"/>
    <w:rsid w:val="00C13AB3"/>
    <w:rsid w:val="00C14BAF"/>
    <w:rsid w:val="00C15720"/>
    <w:rsid w:val="00C16934"/>
    <w:rsid w:val="00C1719D"/>
    <w:rsid w:val="00C23323"/>
    <w:rsid w:val="00C24A86"/>
    <w:rsid w:val="00C25697"/>
    <w:rsid w:val="00C26FB9"/>
    <w:rsid w:val="00C40233"/>
    <w:rsid w:val="00C50D0B"/>
    <w:rsid w:val="00C55187"/>
    <w:rsid w:val="00C62837"/>
    <w:rsid w:val="00C63DCB"/>
    <w:rsid w:val="00C70FF2"/>
    <w:rsid w:val="00C8459D"/>
    <w:rsid w:val="00C90880"/>
    <w:rsid w:val="00C93816"/>
    <w:rsid w:val="00C9388F"/>
    <w:rsid w:val="00C93EDD"/>
    <w:rsid w:val="00CA0C74"/>
    <w:rsid w:val="00CA46F1"/>
    <w:rsid w:val="00CB2678"/>
    <w:rsid w:val="00CB480C"/>
    <w:rsid w:val="00CD148F"/>
    <w:rsid w:val="00CD54FD"/>
    <w:rsid w:val="00CD5D72"/>
    <w:rsid w:val="00CE2A36"/>
    <w:rsid w:val="00CE658B"/>
    <w:rsid w:val="00CF2F0E"/>
    <w:rsid w:val="00D022B3"/>
    <w:rsid w:val="00D02841"/>
    <w:rsid w:val="00D048D3"/>
    <w:rsid w:val="00D109B8"/>
    <w:rsid w:val="00D14155"/>
    <w:rsid w:val="00D15072"/>
    <w:rsid w:val="00D17A6F"/>
    <w:rsid w:val="00D23D62"/>
    <w:rsid w:val="00D266CC"/>
    <w:rsid w:val="00D312FD"/>
    <w:rsid w:val="00D36EA9"/>
    <w:rsid w:val="00D421B2"/>
    <w:rsid w:val="00D44E45"/>
    <w:rsid w:val="00D44F9F"/>
    <w:rsid w:val="00D453A0"/>
    <w:rsid w:val="00D5144F"/>
    <w:rsid w:val="00D60D12"/>
    <w:rsid w:val="00D640A9"/>
    <w:rsid w:val="00D66688"/>
    <w:rsid w:val="00D7117C"/>
    <w:rsid w:val="00D7169D"/>
    <w:rsid w:val="00D77300"/>
    <w:rsid w:val="00D92D9C"/>
    <w:rsid w:val="00DA2B19"/>
    <w:rsid w:val="00DA5A5F"/>
    <w:rsid w:val="00DB433B"/>
    <w:rsid w:val="00DD23DB"/>
    <w:rsid w:val="00DD38FD"/>
    <w:rsid w:val="00DE03D5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2793D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96FBD"/>
    <w:rsid w:val="00EA4622"/>
    <w:rsid w:val="00EA7CBE"/>
    <w:rsid w:val="00EB5310"/>
    <w:rsid w:val="00EB6884"/>
    <w:rsid w:val="00EC2D4F"/>
    <w:rsid w:val="00EC6DD1"/>
    <w:rsid w:val="00ED3B79"/>
    <w:rsid w:val="00ED45DF"/>
    <w:rsid w:val="00ED5E89"/>
    <w:rsid w:val="00EE29A7"/>
    <w:rsid w:val="00EE3F00"/>
    <w:rsid w:val="00EE4D0B"/>
    <w:rsid w:val="00F00838"/>
    <w:rsid w:val="00F05B1E"/>
    <w:rsid w:val="00F06F66"/>
    <w:rsid w:val="00F07A7C"/>
    <w:rsid w:val="00F10A60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7163"/>
    <w:rsid w:val="00F80E3D"/>
    <w:rsid w:val="00F81808"/>
    <w:rsid w:val="00F82AD0"/>
    <w:rsid w:val="00F90401"/>
    <w:rsid w:val="00F91056"/>
    <w:rsid w:val="00F92490"/>
    <w:rsid w:val="00F931E2"/>
    <w:rsid w:val="00F94328"/>
    <w:rsid w:val="00FA2E1D"/>
    <w:rsid w:val="00FA55EB"/>
    <w:rsid w:val="00FA6AD6"/>
    <w:rsid w:val="00FA7ACE"/>
    <w:rsid w:val="00FC34FD"/>
    <w:rsid w:val="00FE03A1"/>
    <w:rsid w:val="00FE0EEA"/>
    <w:rsid w:val="00FE1C0E"/>
    <w:rsid w:val="00FE3A2D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0F7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0F7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2012-12-05T06:53:00Z</cp:lastPrinted>
  <dcterms:created xsi:type="dcterms:W3CDTF">2013-06-07T09:41:00Z</dcterms:created>
  <dcterms:modified xsi:type="dcterms:W3CDTF">2013-06-07T09:41:00Z</dcterms:modified>
</cp:coreProperties>
</file>