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C15720" w:rsidRDefault="00C15720" w:rsidP="00C157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08E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08E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A0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0FBB">
        <w:rPr>
          <w:rFonts w:ascii="Times New Roman" w:hAnsi="Times New Roman" w:cs="Times New Roman"/>
          <w:sz w:val="28"/>
          <w:szCs w:val="28"/>
        </w:rPr>
        <w:t>1</w:t>
      </w:r>
      <w:r w:rsidR="000A07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№</w:t>
      </w:r>
      <w:r w:rsidR="000A0FBB">
        <w:rPr>
          <w:rFonts w:ascii="Times New Roman" w:hAnsi="Times New Roman" w:cs="Times New Roman"/>
          <w:sz w:val="28"/>
          <w:szCs w:val="28"/>
        </w:rPr>
        <w:t xml:space="preserve"> </w:t>
      </w:r>
      <w:r w:rsidR="00C308EA">
        <w:rPr>
          <w:rFonts w:ascii="Times New Roman" w:hAnsi="Times New Roman" w:cs="Times New Roman"/>
          <w:sz w:val="28"/>
          <w:szCs w:val="28"/>
        </w:rPr>
        <w:t>551</w:t>
      </w:r>
    </w:p>
    <w:p w:rsidR="00C15720" w:rsidRDefault="00C15720" w:rsidP="000D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8EA" w:rsidRDefault="00BA3ADF" w:rsidP="00C3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3ADF">
        <w:rPr>
          <w:rFonts w:ascii="Times New Roman" w:hAnsi="Times New Roman" w:cs="Times New Roman"/>
          <w:b/>
          <w:bCs/>
          <w:i/>
          <w:sz w:val="28"/>
          <w:szCs w:val="28"/>
        </w:rPr>
        <w:t>О проведении семинара «</w:t>
      </w:r>
      <w:r w:rsidR="00C308EA" w:rsidRPr="00C308EA">
        <w:rPr>
          <w:rFonts w:ascii="Times New Roman" w:hAnsi="Times New Roman" w:cs="Times New Roman"/>
          <w:b/>
          <w:bCs/>
          <w:i/>
          <w:sz w:val="28"/>
          <w:szCs w:val="28"/>
        </w:rPr>
        <w:t>Проблемы</w:t>
      </w:r>
    </w:p>
    <w:p w:rsidR="00C308EA" w:rsidRDefault="00C308EA" w:rsidP="00C3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8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ресурсы школьного сайта </w:t>
      </w:r>
    </w:p>
    <w:p w:rsidR="00C308EA" w:rsidRDefault="00C308EA" w:rsidP="00C3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8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инструмента управления </w:t>
      </w:r>
    </w:p>
    <w:p w:rsidR="00C308EA" w:rsidRDefault="00C308EA" w:rsidP="00C3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8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образовательным учреждением </w:t>
      </w:r>
    </w:p>
    <w:p w:rsidR="00497A38" w:rsidRDefault="00C308EA" w:rsidP="00C30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08EA">
        <w:rPr>
          <w:rFonts w:ascii="Times New Roman" w:hAnsi="Times New Roman" w:cs="Times New Roman"/>
          <w:b/>
          <w:bCs/>
          <w:i/>
          <w:sz w:val="28"/>
          <w:szCs w:val="28"/>
        </w:rPr>
        <w:t>и его деятельностью</w:t>
      </w:r>
      <w:r w:rsidR="00BA3ADF" w:rsidRPr="00BA3AD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0A079E" w:rsidRDefault="000A079E" w:rsidP="000A0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EA" w:rsidRPr="00C308EA" w:rsidRDefault="00C308EA" w:rsidP="00C3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308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рамках исполнения Федерального закона  от  29 декабря 2012 года </w:t>
      </w:r>
    </w:p>
    <w:p w:rsidR="00C308EA" w:rsidRDefault="00C308EA" w:rsidP="00C308EA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C308EA">
        <w:rPr>
          <w:rFonts w:ascii="Times New Roman" w:eastAsia="Times New Roman" w:hAnsi="Times New Roman" w:cs="Times New Roman"/>
          <w:noProof/>
          <w:sz w:val="28"/>
          <w:szCs w:val="28"/>
        </w:rPr>
        <w:t>№ 273-ФЗ «Об образовании в Российской Федерации»,</w:t>
      </w:r>
      <w:r w:rsidRPr="00C308EA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 </w:t>
      </w:r>
      <w:r w:rsidRPr="00C308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постановления Правительства Российской Федерации от 10 июля 2013 года № 582 </w:t>
      </w:r>
      <w:r w:rsidRPr="00C308E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</w:r>
      <w:r w:rsidRPr="00C308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распоряжения Правительства Белгородской области </w:t>
      </w:r>
      <w:r w:rsidRPr="00C308EA">
        <w:rPr>
          <w:rFonts w:ascii="Times New Roman" w:eastAsia="Times New Roman" w:hAnsi="Times New Roman" w:cs="Times New Roman"/>
          <w:noProof/>
          <w:sz w:val="28"/>
          <w:szCs w:val="24"/>
        </w:rPr>
        <w:t>от 18 марта 2013 года №118-рп «Об утверждении Плана мероприятий по решению задач, изложенных Губернатором области в отчетном докладе на сессии</w:t>
      </w:r>
      <w:proofErr w:type="gramEnd"/>
      <w:r w:rsidRPr="00C308EA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областной Думы 19 февраля 2013 года»</w:t>
      </w:r>
      <w:r w:rsidRPr="00C308EA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  <w:r w:rsidRPr="00C308EA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308EA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  <w:r w:rsidRPr="00C308E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целью внедрения современных информационных технологий в управление образовательным процессом в образовательных учреждений области </w:t>
      </w:r>
    </w:p>
    <w:p w:rsidR="00E2793D" w:rsidRPr="00E2793D" w:rsidRDefault="00E2793D" w:rsidP="00C308EA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E2793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ПРИКАЗЫВАЮ:</w:t>
      </w:r>
    </w:p>
    <w:p w:rsidR="00BA3ADF" w:rsidRDefault="003F3962" w:rsidP="00BA3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39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1. </w:t>
      </w:r>
      <w:r w:rsidR="00BA3ADF" w:rsidRPr="00D73930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BA3ADF">
        <w:rPr>
          <w:rFonts w:ascii="Times New Roman" w:hAnsi="Times New Roman"/>
          <w:sz w:val="28"/>
          <w:szCs w:val="28"/>
        </w:rPr>
        <w:t>районного</w:t>
      </w:r>
      <w:r w:rsidR="00BA3ADF" w:rsidRPr="00D73930">
        <w:rPr>
          <w:rFonts w:ascii="Times New Roman" w:hAnsi="Times New Roman"/>
          <w:sz w:val="28"/>
          <w:szCs w:val="28"/>
        </w:rPr>
        <w:t xml:space="preserve"> семинара «</w:t>
      </w:r>
      <w:r w:rsidR="00C308EA" w:rsidRPr="00C308EA">
        <w:rPr>
          <w:rFonts w:ascii="Times New Roman" w:hAnsi="Times New Roman"/>
          <w:sz w:val="28"/>
          <w:szCs w:val="28"/>
        </w:rPr>
        <w:t>Проблемы и ресурсы школьного сайта как инструмента управления образовательным учреждением и его деятельностью</w:t>
      </w:r>
      <w:r w:rsidR="00BA3ADF" w:rsidRPr="00D73930">
        <w:rPr>
          <w:rFonts w:ascii="Times New Roman" w:hAnsi="Times New Roman"/>
          <w:sz w:val="28"/>
          <w:szCs w:val="28"/>
        </w:rPr>
        <w:t>»</w:t>
      </w:r>
      <w:r w:rsidR="00BA3ADF">
        <w:rPr>
          <w:rFonts w:ascii="Times New Roman" w:hAnsi="Times New Roman"/>
          <w:sz w:val="28"/>
          <w:szCs w:val="28"/>
        </w:rPr>
        <w:t xml:space="preserve"> (приложение</w:t>
      </w:r>
      <w:r w:rsidR="00C308EA">
        <w:rPr>
          <w:rFonts w:ascii="Times New Roman" w:hAnsi="Times New Roman"/>
          <w:sz w:val="28"/>
          <w:szCs w:val="28"/>
        </w:rPr>
        <w:t xml:space="preserve"> 1</w:t>
      </w:r>
      <w:r w:rsidR="00BA3ADF" w:rsidRPr="009C1F33">
        <w:rPr>
          <w:rFonts w:ascii="Times New Roman" w:hAnsi="Times New Roman"/>
          <w:sz w:val="28"/>
          <w:szCs w:val="28"/>
        </w:rPr>
        <w:t>)</w:t>
      </w:r>
    </w:p>
    <w:p w:rsidR="00A44A8E" w:rsidRDefault="00497A38" w:rsidP="00BA3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</w:t>
      </w:r>
      <w:r w:rsid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="00BA3ADF">
        <w:rPr>
          <w:rFonts w:ascii="Times New Roman" w:hAnsi="Times New Roman"/>
          <w:spacing w:val="20"/>
          <w:sz w:val="28"/>
          <w:szCs w:val="28"/>
        </w:rPr>
        <w:t>П</w:t>
      </w:r>
      <w:r w:rsidR="00BA3ADF" w:rsidRPr="00271988">
        <w:rPr>
          <w:rFonts w:ascii="Times New Roman" w:hAnsi="Times New Roman"/>
          <w:spacing w:val="20"/>
          <w:sz w:val="28"/>
          <w:szCs w:val="28"/>
        </w:rPr>
        <w:t xml:space="preserve">ровести </w:t>
      </w:r>
      <w:r w:rsidR="00BA3ADF" w:rsidRPr="00271988">
        <w:rPr>
          <w:rFonts w:ascii="Times New Roman" w:hAnsi="Times New Roman"/>
          <w:sz w:val="28"/>
          <w:szCs w:val="28"/>
        </w:rPr>
        <w:t>семинар «</w:t>
      </w:r>
      <w:r w:rsidR="00C308EA" w:rsidRPr="00C308EA">
        <w:rPr>
          <w:rFonts w:ascii="Times New Roman" w:hAnsi="Times New Roman"/>
          <w:sz w:val="28"/>
          <w:szCs w:val="28"/>
        </w:rPr>
        <w:t>Проблемы и ресурсы школьного сайта как инструмента управления образовательным учреждением и его деятельностью</w:t>
      </w:r>
      <w:r w:rsidR="00BA3ADF" w:rsidRPr="00271988">
        <w:rPr>
          <w:rFonts w:ascii="Times New Roman" w:hAnsi="Times New Roman"/>
          <w:sz w:val="28"/>
          <w:szCs w:val="28"/>
        </w:rPr>
        <w:t xml:space="preserve">» </w:t>
      </w:r>
      <w:r w:rsidR="00C308EA">
        <w:rPr>
          <w:rFonts w:ascii="Times New Roman" w:hAnsi="Times New Roman"/>
          <w:b/>
          <w:sz w:val="28"/>
          <w:szCs w:val="28"/>
        </w:rPr>
        <w:t>2 октября</w:t>
      </w:r>
      <w:r w:rsidR="00BA3ADF" w:rsidRPr="00271988">
        <w:rPr>
          <w:rFonts w:ascii="Times New Roman" w:hAnsi="Times New Roman"/>
          <w:b/>
          <w:sz w:val="28"/>
          <w:szCs w:val="28"/>
        </w:rPr>
        <w:t xml:space="preserve"> 2013 года</w:t>
      </w:r>
      <w:r w:rsidR="00BA3ADF" w:rsidRPr="00271988">
        <w:rPr>
          <w:rFonts w:ascii="Times New Roman" w:hAnsi="Times New Roman"/>
          <w:sz w:val="28"/>
          <w:szCs w:val="28"/>
        </w:rPr>
        <w:t xml:space="preserve"> в </w:t>
      </w:r>
      <w:r w:rsidR="00C308EA">
        <w:rPr>
          <w:rFonts w:ascii="Times New Roman" w:hAnsi="Times New Roman"/>
          <w:b/>
          <w:sz w:val="28"/>
          <w:szCs w:val="28"/>
        </w:rPr>
        <w:t>14</w:t>
      </w:r>
      <w:r w:rsidR="00BA3ADF" w:rsidRPr="00271988">
        <w:rPr>
          <w:rFonts w:ascii="Times New Roman" w:hAnsi="Times New Roman"/>
          <w:b/>
          <w:sz w:val="28"/>
          <w:szCs w:val="28"/>
        </w:rPr>
        <w:t>-00 часов</w:t>
      </w:r>
      <w:r w:rsidR="00BA3ADF" w:rsidRPr="00271988">
        <w:rPr>
          <w:rFonts w:ascii="Times New Roman" w:hAnsi="Times New Roman"/>
          <w:sz w:val="28"/>
          <w:szCs w:val="28"/>
        </w:rPr>
        <w:t xml:space="preserve"> на базе</w:t>
      </w:r>
      <w:r w:rsidR="00BA3ADF">
        <w:rPr>
          <w:rFonts w:ascii="Times New Roman" w:hAnsi="Times New Roman"/>
          <w:sz w:val="28"/>
          <w:szCs w:val="28"/>
        </w:rPr>
        <w:t xml:space="preserve"> МЦОКО МКУ «Управление образования администрации Борисовского района» по адресу пер. Дегтярева 1</w:t>
      </w:r>
      <w:r w:rsid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BA3ADF" w:rsidRDefault="00BA3ADF" w:rsidP="00BA3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3. </w:t>
      </w:r>
      <w:r w:rsidRPr="00BA3AD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Руководителям </w:t>
      </w:r>
      <w:r w:rsidR="00363B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образовательных</w:t>
      </w:r>
      <w:r w:rsidRPr="00BA3AD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учреждений обеспечить явку на районный обучающий семинар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C308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ответственных за ведение сайтов ОУ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363BFE" w:rsidRDefault="00363BFE" w:rsidP="00BA3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3F3962" w:rsidRPr="003F3962" w:rsidRDefault="00BA3ADF" w:rsidP="003F3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4</w:t>
      </w:r>
      <w:r w:rsid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="00A44A8E" w:rsidRP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Контроль за исполнением настоящего приказа оставляю за директором МЦОКО </w:t>
      </w:r>
      <w:proofErr w:type="spellStart"/>
      <w:r w:rsidR="00A44A8E" w:rsidRP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Куртовой</w:t>
      </w:r>
      <w:proofErr w:type="spellEnd"/>
      <w:r w:rsidR="00A44A8E" w:rsidRP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Е.</w:t>
      </w:r>
      <w:proofErr w:type="gramStart"/>
      <w:r w:rsidR="00A44A8E" w:rsidRPr="00A44A8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proofErr w:type="gramEnd"/>
      <w:r w:rsidR="003F3962" w:rsidRPr="003F39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</w:p>
    <w:p w:rsidR="002C2093" w:rsidRDefault="002C2093" w:rsidP="003F396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FE03A1" w:rsidRPr="00FE03A1" w:rsidRDefault="00FE03A1" w:rsidP="00F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1">
        <w:rPr>
          <w:rFonts w:ascii="Times New Roman" w:hAnsi="Times New Roman" w:cs="Times New Roman"/>
          <w:sz w:val="28"/>
          <w:szCs w:val="28"/>
        </w:rPr>
        <w:t>Начальник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03A1">
        <w:rPr>
          <w:rFonts w:ascii="Times New Roman" w:hAnsi="Times New Roman" w:cs="Times New Roman"/>
          <w:sz w:val="28"/>
          <w:szCs w:val="28"/>
        </w:rPr>
        <w:t>У «Управление образования</w:t>
      </w:r>
    </w:p>
    <w:p w:rsidR="007C2E19" w:rsidRDefault="00FE03A1" w:rsidP="00FE0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3A1">
        <w:rPr>
          <w:rFonts w:ascii="Times New Roman" w:hAnsi="Times New Roman" w:cs="Times New Roman"/>
          <w:sz w:val="28"/>
          <w:szCs w:val="28"/>
        </w:rPr>
        <w:t xml:space="preserve"> администрации Борисовского района»                                           </w:t>
      </w:r>
      <w:r w:rsidR="00C308E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C308EA">
        <w:rPr>
          <w:rFonts w:ascii="Times New Roman" w:hAnsi="Times New Roman" w:cs="Times New Roman"/>
          <w:sz w:val="28"/>
          <w:szCs w:val="28"/>
        </w:rPr>
        <w:t>Прудкая</w:t>
      </w:r>
      <w:proofErr w:type="spellEnd"/>
    </w:p>
    <w:p w:rsidR="00BA3ADF" w:rsidRDefault="00BA3ADF" w:rsidP="00FE0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ADF" w:rsidRDefault="00BA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ADF" w:rsidRPr="00BA3ADF" w:rsidRDefault="00BA3ADF" w:rsidP="00BA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A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BA3ADF" w:rsidRPr="00BA3ADF" w:rsidRDefault="00BA3ADF" w:rsidP="00BA3ADF">
      <w:pPr>
        <w:tabs>
          <w:tab w:val="left" w:pos="7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3AD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BA3ADF" w:rsidRPr="00BA3ADF" w:rsidRDefault="00BA3ADF" w:rsidP="00BA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DF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BA3ADF" w:rsidRDefault="00BA3ADF" w:rsidP="00BA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DF">
        <w:rPr>
          <w:rFonts w:ascii="Times New Roman" w:eastAsia="Times New Roman" w:hAnsi="Times New Roman" w:cs="Times New Roman"/>
          <w:sz w:val="28"/>
          <w:szCs w:val="28"/>
        </w:rPr>
        <w:t>Начальник 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ADF">
        <w:rPr>
          <w:rFonts w:ascii="Times New Roman" w:eastAsia="Times New Roman" w:hAnsi="Times New Roman" w:cs="Times New Roman"/>
          <w:sz w:val="28"/>
          <w:szCs w:val="28"/>
        </w:rPr>
        <w:t xml:space="preserve">У «Управление </w:t>
      </w:r>
    </w:p>
    <w:p w:rsidR="00BA3ADF" w:rsidRDefault="00BA3ADF" w:rsidP="00BA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BA3ADF" w:rsidRPr="00BA3ADF" w:rsidRDefault="00BA3ADF" w:rsidP="00BA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DF">
        <w:rPr>
          <w:rFonts w:ascii="Times New Roman" w:eastAsia="Times New Roman" w:hAnsi="Times New Roman" w:cs="Times New Roman"/>
          <w:sz w:val="28"/>
          <w:szCs w:val="28"/>
        </w:rPr>
        <w:t>Борисовского района»</w:t>
      </w:r>
    </w:p>
    <w:p w:rsidR="00BA3ADF" w:rsidRPr="00BA3ADF" w:rsidRDefault="00BA3ADF" w:rsidP="00C308EA">
      <w:pPr>
        <w:tabs>
          <w:tab w:val="left" w:pos="6210"/>
          <w:tab w:val="right" w:pos="9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DF">
        <w:rPr>
          <w:rFonts w:ascii="Times New Roman" w:eastAsia="Times New Roman" w:hAnsi="Times New Roman" w:cs="Times New Roman"/>
          <w:sz w:val="28"/>
          <w:szCs w:val="28"/>
        </w:rPr>
        <w:t xml:space="preserve">______________  </w:t>
      </w:r>
      <w:proofErr w:type="spellStart"/>
      <w:r w:rsidR="00C308EA">
        <w:rPr>
          <w:rFonts w:ascii="Times New Roman" w:eastAsia="Times New Roman" w:hAnsi="Times New Roman" w:cs="Times New Roman"/>
          <w:sz w:val="28"/>
          <w:szCs w:val="28"/>
        </w:rPr>
        <w:t>Прудкая</w:t>
      </w:r>
      <w:proofErr w:type="spellEnd"/>
      <w:r w:rsidR="00C308EA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BA3ADF" w:rsidRPr="00BA3ADF" w:rsidRDefault="00BA3ADF" w:rsidP="00BA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3ADF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</w:t>
      </w:r>
    </w:p>
    <w:p w:rsidR="00BA3ADF" w:rsidRDefault="00BA3ADF" w:rsidP="00BA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3ADF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</w:t>
      </w:r>
      <w:r w:rsidRPr="00BA3A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семинара </w:t>
      </w:r>
    </w:p>
    <w:p w:rsidR="00BA3ADF" w:rsidRPr="00BA3ADF" w:rsidRDefault="00BA3ADF" w:rsidP="00C3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3ADF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C308EA" w:rsidRPr="00C308EA">
        <w:rPr>
          <w:rFonts w:ascii="Times New Roman" w:eastAsia="Times New Roman" w:hAnsi="Times New Roman" w:cs="Times New Roman"/>
          <w:b/>
          <w:bCs/>
          <w:sz w:val="26"/>
          <w:szCs w:val="26"/>
        </w:rPr>
        <w:t>Проблемы и ресурсы школьного сайта как инструмента управления образовательным учреждением и его деятельностью</w:t>
      </w:r>
      <w:r w:rsidRPr="00BA3AD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A3ADF" w:rsidRPr="00BA3ADF" w:rsidRDefault="00BA3ADF" w:rsidP="00BA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3ADF" w:rsidRPr="00BA3ADF" w:rsidRDefault="00BA3ADF" w:rsidP="00BA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DF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C308EA">
        <w:rPr>
          <w:rFonts w:ascii="Times New Roman" w:eastAsia="Times New Roman" w:hAnsi="Times New Roman" w:cs="Times New Roman"/>
          <w:sz w:val="24"/>
          <w:szCs w:val="24"/>
        </w:rPr>
        <w:t>2 октября</w:t>
      </w:r>
      <w:r w:rsidRPr="00BA3A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3A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A3ADF" w:rsidRPr="00BA3ADF" w:rsidRDefault="00C308EA" w:rsidP="00BA3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проведения: 14</w:t>
      </w:r>
      <w:r w:rsidR="00BA3ADF" w:rsidRPr="00BA3A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A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BA3ADF" w:rsidRPr="00BA3ADF">
        <w:rPr>
          <w:rFonts w:ascii="Times New Roman" w:eastAsia="Times New Roman" w:hAnsi="Times New Roman" w:cs="Times New Roman"/>
          <w:sz w:val="24"/>
          <w:szCs w:val="24"/>
        </w:rPr>
        <w:t>0 часов</w:t>
      </w:r>
    </w:p>
    <w:p w:rsidR="00BA3ADF" w:rsidRPr="00BA3ADF" w:rsidRDefault="00BA3ADF" w:rsidP="00BA3ADF">
      <w:pPr>
        <w:spacing w:after="0" w:line="240" w:lineRule="auto"/>
        <w:ind w:left="2366" w:hanging="2366"/>
        <w:rPr>
          <w:rFonts w:ascii="Times New Roman" w:eastAsia="Times New Roman" w:hAnsi="Times New Roman" w:cs="Times New Roman"/>
          <w:sz w:val="24"/>
          <w:szCs w:val="24"/>
        </w:rPr>
      </w:pPr>
      <w:r w:rsidRPr="00BA3ADF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МЦОКО (п. Борисовка пер. Дегтярева 1) </w:t>
      </w:r>
    </w:p>
    <w:p w:rsidR="00BA3ADF" w:rsidRPr="00BA3ADF" w:rsidRDefault="00BA3ADF" w:rsidP="00BA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4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732"/>
        <w:gridCol w:w="4985"/>
        <w:gridCol w:w="3111"/>
      </w:tblGrid>
      <w:tr w:rsidR="00BA3ADF" w:rsidRPr="00BA3ADF" w:rsidTr="007C719A">
        <w:trPr>
          <w:trHeight w:val="747"/>
          <w:jc w:val="center"/>
        </w:trPr>
        <w:tc>
          <w:tcPr>
            <w:tcW w:w="712" w:type="dxa"/>
          </w:tcPr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32" w:type="dxa"/>
          </w:tcPr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</w:p>
        </w:tc>
        <w:tc>
          <w:tcPr>
            <w:tcW w:w="4985" w:type="dxa"/>
          </w:tcPr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3111" w:type="dxa"/>
          </w:tcPr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BA3ADF" w:rsidRPr="00BA3ADF" w:rsidTr="007C719A">
        <w:trPr>
          <w:trHeight w:val="355"/>
          <w:jc w:val="center"/>
        </w:trPr>
        <w:tc>
          <w:tcPr>
            <w:tcW w:w="712" w:type="dxa"/>
          </w:tcPr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32" w:type="dxa"/>
          </w:tcPr>
          <w:p w:rsidR="00BA3ADF" w:rsidRPr="00BA3ADF" w:rsidRDefault="00C308EA" w:rsidP="00C308E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.40</w:t>
            </w:r>
            <w:r w:rsidR="00BA3ADF"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BA3ADF"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A3ADF"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85" w:type="dxa"/>
          </w:tcPr>
          <w:p w:rsidR="00BA3ADF" w:rsidRPr="00BA3ADF" w:rsidRDefault="00BA3ADF" w:rsidP="00BA3AD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3111" w:type="dxa"/>
          </w:tcPr>
          <w:p w:rsidR="00BA3ADF" w:rsidRPr="00BA3ADF" w:rsidRDefault="00BA3ADF" w:rsidP="00B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 Остапенко</w:t>
            </w:r>
          </w:p>
        </w:tc>
      </w:tr>
      <w:tr w:rsidR="00BA3ADF" w:rsidRPr="00BA3ADF" w:rsidTr="007C719A">
        <w:trPr>
          <w:trHeight w:val="1121"/>
          <w:jc w:val="center"/>
        </w:trPr>
        <w:tc>
          <w:tcPr>
            <w:tcW w:w="712" w:type="dxa"/>
          </w:tcPr>
          <w:p w:rsidR="00BA3ADF" w:rsidRPr="00BA3ADF" w:rsidRDefault="00BA3ADF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2" w:type="dxa"/>
          </w:tcPr>
          <w:p w:rsidR="00BA3ADF" w:rsidRPr="00BA3ADF" w:rsidRDefault="00BA3ADF" w:rsidP="00E13A1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2563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0-</w:t>
            </w:r>
            <w:r w:rsidR="00A256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256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2563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85" w:type="dxa"/>
          </w:tcPr>
          <w:p w:rsidR="00BA3ADF" w:rsidRPr="00BA3ADF" w:rsidRDefault="00E13A10" w:rsidP="00E13A1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Методические рекомендации по приведению официальных сайтов образовательных учреждений в соответствие с требованиями </w:t>
            </w:r>
            <w:proofErr w:type="gramStart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законадательства</w:t>
            </w:r>
            <w:proofErr w:type="spellEnd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РФ.</w:t>
            </w:r>
          </w:p>
        </w:tc>
        <w:tc>
          <w:tcPr>
            <w:tcW w:w="3111" w:type="dxa"/>
          </w:tcPr>
          <w:p w:rsidR="00BA3ADF" w:rsidRPr="00BA3ADF" w:rsidRDefault="00BA3ADF" w:rsidP="00BA3AD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Е. Остапенко</w:t>
            </w:r>
            <w:r w:rsidR="00420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20F44">
              <w:rPr>
                <w:rFonts w:ascii="Times New Roman" w:eastAsia="Times New Roman" w:hAnsi="Times New Roman" w:cs="Times New Roman"/>
                <w:sz w:val="26"/>
                <w:szCs w:val="26"/>
              </w:rPr>
              <w:t>Е.Куртова</w:t>
            </w:r>
            <w:proofErr w:type="spellEnd"/>
          </w:p>
        </w:tc>
      </w:tr>
      <w:tr w:rsidR="00A2563E" w:rsidRPr="00BA3ADF" w:rsidTr="007C719A">
        <w:trPr>
          <w:trHeight w:val="1121"/>
          <w:jc w:val="center"/>
        </w:trPr>
        <w:tc>
          <w:tcPr>
            <w:tcW w:w="712" w:type="dxa"/>
          </w:tcPr>
          <w:p w:rsidR="00A2563E" w:rsidRPr="00BA3ADF" w:rsidRDefault="00A2563E" w:rsidP="00BA3AD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2" w:type="dxa"/>
          </w:tcPr>
          <w:p w:rsidR="00A2563E" w:rsidRPr="00BA3ADF" w:rsidRDefault="00A2563E" w:rsidP="00E13A1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5.0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0-1</w:t>
            </w:r>
            <w:r w:rsid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985" w:type="dxa"/>
          </w:tcPr>
          <w:p w:rsidR="00A2563E" w:rsidRPr="00A2563E" w:rsidRDefault="00E13A10" w:rsidP="00A2563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Методические рекомендации по приведению официальных сайтов дошкольных образовательных учреждений в соответствие с требованиями </w:t>
            </w:r>
            <w:proofErr w:type="gramStart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законадательства</w:t>
            </w:r>
            <w:proofErr w:type="spellEnd"/>
            <w:r w:rsidRPr="00E13A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РФ.</w:t>
            </w:r>
          </w:p>
        </w:tc>
        <w:tc>
          <w:tcPr>
            <w:tcW w:w="3111" w:type="dxa"/>
          </w:tcPr>
          <w:p w:rsidR="00A2563E" w:rsidRPr="00BA3ADF" w:rsidRDefault="00A2563E" w:rsidP="00BA3AD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ADF">
              <w:rPr>
                <w:rFonts w:ascii="Times New Roman" w:eastAsia="Times New Roman" w:hAnsi="Times New Roman" w:cs="Times New Roman"/>
                <w:sz w:val="26"/>
                <w:szCs w:val="26"/>
              </w:rPr>
              <w:t>Е. Остапенко</w:t>
            </w:r>
            <w:r w:rsidR="00420F44">
              <w:rPr>
                <w:rFonts w:ascii="Times New Roman" w:eastAsia="Times New Roman" w:hAnsi="Times New Roman" w:cs="Times New Roman"/>
                <w:sz w:val="26"/>
                <w:szCs w:val="26"/>
              </w:rPr>
              <w:t>, Е.Куртова</w:t>
            </w:r>
          </w:p>
        </w:tc>
      </w:tr>
    </w:tbl>
    <w:p w:rsidR="00BA3ADF" w:rsidRPr="00BA3ADF" w:rsidRDefault="00BA3ADF" w:rsidP="00BA3A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3ADF" w:rsidRPr="00BA3ADF" w:rsidRDefault="00BA3ADF" w:rsidP="00BA3ADF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3ADF" w:rsidRPr="00BA3ADF" w:rsidRDefault="00BA3ADF" w:rsidP="00BA3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3ADF" w:rsidRPr="00BA3ADF" w:rsidRDefault="00BA3ADF" w:rsidP="00BA3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3ADF" w:rsidRPr="00FE03A1" w:rsidRDefault="00BA3ADF" w:rsidP="00FE03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3ADF" w:rsidRPr="00FE03A1" w:rsidSect="00FE03A1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C4" w:rsidRDefault="00C600C4" w:rsidP="00ED3B79">
      <w:pPr>
        <w:spacing w:after="0" w:line="240" w:lineRule="auto"/>
      </w:pPr>
      <w:r>
        <w:separator/>
      </w:r>
    </w:p>
  </w:endnote>
  <w:endnote w:type="continuationSeparator" w:id="0">
    <w:p w:rsidR="00C600C4" w:rsidRDefault="00C600C4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C4" w:rsidRDefault="00C600C4" w:rsidP="00ED3B79">
      <w:pPr>
        <w:spacing w:after="0" w:line="240" w:lineRule="auto"/>
      </w:pPr>
      <w:r>
        <w:separator/>
      </w:r>
    </w:p>
  </w:footnote>
  <w:footnote w:type="continuationSeparator" w:id="0">
    <w:p w:rsidR="00C600C4" w:rsidRDefault="00C600C4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ED3B79" w:rsidRDefault="00355D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C42"/>
    <w:multiLevelType w:val="hybridMultilevel"/>
    <w:tmpl w:val="DD1C3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6A3699"/>
    <w:multiLevelType w:val="hybridMultilevel"/>
    <w:tmpl w:val="0CD818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7F941DE"/>
    <w:multiLevelType w:val="hybridMultilevel"/>
    <w:tmpl w:val="D0422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6A5F39"/>
    <w:multiLevelType w:val="hybridMultilevel"/>
    <w:tmpl w:val="93C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11CA"/>
    <w:multiLevelType w:val="hybridMultilevel"/>
    <w:tmpl w:val="D7485D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641F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079E"/>
    <w:rsid w:val="000A0FBB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0F73DF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348C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4EE9"/>
    <w:rsid w:val="00201F8B"/>
    <w:rsid w:val="002109E1"/>
    <w:rsid w:val="0021201A"/>
    <w:rsid w:val="0021526F"/>
    <w:rsid w:val="00220A75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3015"/>
    <w:rsid w:val="002D5ADA"/>
    <w:rsid w:val="002E0933"/>
    <w:rsid w:val="002E1C1B"/>
    <w:rsid w:val="002F0F1C"/>
    <w:rsid w:val="002F7D7F"/>
    <w:rsid w:val="003004CB"/>
    <w:rsid w:val="0031066B"/>
    <w:rsid w:val="0031167A"/>
    <w:rsid w:val="00312940"/>
    <w:rsid w:val="0031300A"/>
    <w:rsid w:val="00316439"/>
    <w:rsid w:val="0031645F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55D4F"/>
    <w:rsid w:val="00361C55"/>
    <w:rsid w:val="00363BFE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273F"/>
    <w:rsid w:val="003F307B"/>
    <w:rsid w:val="003F3962"/>
    <w:rsid w:val="003F5919"/>
    <w:rsid w:val="0040144F"/>
    <w:rsid w:val="004033E6"/>
    <w:rsid w:val="00407836"/>
    <w:rsid w:val="00410486"/>
    <w:rsid w:val="00414527"/>
    <w:rsid w:val="004162F7"/>
    <w:rsid w:val="00416683"/>
    <w:rsid w:val="00420F44"/>
    <w:rsid w:val="004241AB"/>
    <w:rsid w:val="0042485E"/>
    <w:rsid w:val="00425951"/>
    <w:rsid w:val="00443374"/>
    <w:rsid w:val="00455711"/>
    <w:rsid w:val="00455A6D"/>
    <w:rsid w:val="004570BF"/>
    <w:rsid w:val="0045799F"/>
    <w:rsid w:val="00463879"/>
    <w:rsid w:val="00464466"/>
    <w:rsid w:val="00464FFE"/>
    <w:rsid w:val="00467B32"/>
    <w:rsid w:val="004731A2"/>
    <w:rsid w:val="00476F50"/>
    <w:rsid w:val="00480390"/>
    <w:rsid w:val="00485EB4"/>
    <w:rsid w:val="00486899"/>
    <w:rsid w:val="00490AF1"/>
    <w:rsid w:val="004967C2"/>
    <w:rsid w:val="00497A38"/>
    <w:rsid w:val="004A6B0B"/>
    <w:rsid w:val="004A7EB2"/>
    <w:rsid w:val="004B33C1"/>
    <w:rsid w:val="004C55B0"/>
    <w:rsid w:val="004E1419"/>
    <w:rsid w:val="004E1F62"/>
    <w:rsid w:val="004E715D"/>
    <w:rsid w:val="004E73E4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2EB1"/>
    <w:rsid w:val="00583084"/>
    <w:rsid w:val="0058530A"/>
    <w:rsid w:val="005A1265"/>
    <w:rsid w:val="005A15C5"/>
    <w:rsid w:val="005C64FA"/>
    <w:rsid w:val="005C6CFB"/>
    <w:rsid w:val="005C7ADA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1B31"/>
    <w:rsid w:val="0065483F"/>
    <w:rsid w:val="00656B2C"/>
    <w:rsid w:val="00656BC8"/>
    <w:rsid w:val="00670845"/>
    <w:rsid w:val="00672A03"/>
    <w:rsid w:val="00672C54"/>
    <w:rsid w:val="0067469C"/>
    <w:rsid w:val="006768A6"/>
    <w:rsid w:val="006824B2"/>
    <w:rsid w:val="00682D69"/>
    <w:rsid w:val="00690F07"/>
    <w:rsid w:val="0069118D"/>
    <w:rsid w:val="00692622"/>
    <w:rsid w:val="006953CC"/>
    <w:rsid w:val="0069739A"/>
    <w:rsid w:val="006A2368"/>
    <w:rsid w:val="006B7E75"/>
    <w:rsid w:val="006C2EC5"/>
    <w:rsid w:val="006C35FF"/>
    <w:rsid w:val="006D0B0A"/>
    <w:rsid w:val="006D7337"/>
    <w:rsid w:val="006E5752"/>
    <w:rsid w:val="00713736"/>
    <w:rsid w:val="00717D40"/>
    <w:rsid w:val="00733E8F"/>
    <w:rsid w:val="00737509"/>
    <w:rsid w:val="0074063C"/>
    <w:rsid w:val="007413C1"/>
    <w:rsid w:val="00742800"/>
    <w:rsid w:val="00753A27"/>
    <w:rsid w:val="007558AD"/>
    <w:rsid w:val="00767CE8"/>
    <w:rsid w:val="00783EDE"/>
    <w:rsid w:val="0079302F"/>
    <w:rsid w:val="007951F1"/>
    <w:rsid w:val="007A0672"/>
    <w:rsid w:val="007A2930"/>
    <w:rsid w:val="007A65F5"/>
    <w:rsid w:val="007A7FD4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352B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3C82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563E"/>
    <w:rsid w:val="00A275BD"/>
    <w:rsid w:val="00A3012D"/>
    <w:rsid w:val="00A31591"/>
    <w:rsid w:val="00A34CE8"/>
    <w:rsid w:val="00A44A8E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95D38"/>
    <w:rsid w:val="00AA47E1"/>
    <w:rsid w:val="00AA53A9"/>
    <w:rsid w:val="00AA58B1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158B"/>
    <w:rsid w:val="00B34FDA"/>
    <w:rsid w:val="00B36DA8"/>
    <w:rsid w:val="00B401B5"/>
    <w:rsid w:val="00B43BD8"/>
    <w:rsid w:val="00B57576"/>
    <w:rsid w:val="00B70E82"/>
    <w:rsid w:val="00B7181A"/>
    <w:rsid w:val="00B721AD"/>
    <w:rsid w:val="00B72CFC"/>
    <w:rsid w:val="00B911CA"/>
    <w:rsid w:val="00BA00FC"/>
    <w:rsid w:val="00BA14A3"/>
    <w:rsid w:val="00BA3ADF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3AB3"/>
    <w:rsid w:val="00C14BAF"/>
    <w:rsid w:val="00C15720"/>
    <w:rsid w:val="00C16934"/>
    <w:rsid w:val="00C1719D"/>
    <w:rsid w:val="00C23323"/>
    <w:rsid w:val="00C24A86"/>
    <w:rsid w:val="00C25697"/>
    <w:rsid w:val="00C26FB9"/>
    <w:rsid w:val="00C308EA"/>
    <w:rsid w:val="00C40233"/>
    <w:rsid w:val="00C50D0B"/>
    <w:rsid w:val="00C55187"/>
    <w:rsid w:val="00C600C4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D148F"/>
    <w:rsid w:val="00CD54FD"/>
    <w:rsid w:val="00CD5D72"/>
    <w:rsid w:val="00CE658B"/>
    <w:rsid w:val="00CF2F0E"/>
    <w:rsid w:val="00D022B3"/>
    <w:rsid w:val="00D02841"/>
    <w:rsid w:val="00D048D3"/>
    <w:rsid w:val="00D109B8"/>
    <w:rsid w:val="00D14155"/>
    <w:rsid w:val="00D15072"/>
    <w:rsid w:val="00D17A6F"/>
    <w:rsid w:val="00D23D62"/>
    <w:rsid w:val="00D266CC"/>
    <w:rsid w:val="00D312FD"/>
    <w:rsid w:val="00D36EA9"/>
    <w:rsid w:val="00D421B2"/>
    <w:rsid w:val="00D44E45"/>
    <w:rsid w:val="00D44F9F"/>
    <w:rsid w:val="00D453A0"/>
    <w:rsid w:val="00D5144F"/>
    <w:rsid w:val="00D60D12"/>
    <w:rsid w:val="00D66688"/>
    <w:rsid w:val="00D7117C"/>
    <w:rsid w:val="00D77300"/>
    <w:rsid w:val="00D92D9C"/>
    <w:rsid w:val="00DA2B19"/>
    <w:rsid w:val="00DA5A5F"/>
    <w:rsid w:val="00DB433B"/>
    <w:rsid w:val="00DD23DB"/>
    <w:rsid w:val="00DD38FD"/>
    <w:rsid w:val="00DE03D5"/>
    <w:rsid w:val="00DF404D"/>
    <w:rsid w:val="00DF66D2"/>
    <w:rsid w:val="00DF7E71"/>
    <w:rsid w:val="00E055E2"/>
    <w:rsid w:val="00E063A4"/>
    <w:rsid w:val="00E13A10"/>
    <w:rsid w:val="00E13AFA"/>
    <w:rsid w:val="00E14ED3"/>
    <w:rsid w:val="00E22BD2"/>
    <w:rsid w:val="00E24CFD"/>
    <w:rsid w:val="00E2793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96FBD"/>
    <w:rsid w:val="00EA4622"/>
    <w:rsid w:val="00EA7CBE"/>
    <w:rsid w:val="00EB5310"/>
    <w:rsid w:val="00EB6884"/>
    <w:rsid w:val="00EC2D4F"/>
    <w:rsid w:val="00EC6DD1"/>
    <w:rsid w:val="00ED3B79"/>
    <w:rsid w:val="00ED45DF"/>
    <w:rsid w:val="00ED5E89"/>
    <w:rsid w:val="00EE29A7"/>
    <w:rsid w:val="00EE3F00"/>
    <w:rsid w:val="00EE4D0B"/>
    <w:rsid w:val="00F00838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90401"/>
    <w:rsid w:val="00F91056"/>
    <w:rsid w:val="00F92490"/>
    <w:rsid w:val="00F931E2"/>
    <w:rsid w:val="00F94328"/>
    <w:rsid w:val="00FA2E1D"/>
    <w:rsid w:val="00FA55EB"/>
    <w:rsid w:val="00FA6AD6"/>
    <w:rsid w:val="00FA7ACE"/>
    <w:rsid w:val="00FC34FD"/>
    <w:rsid w:val="00FE03A1"/>
    <w:rsid w:val="00FE0EEA"/>
    <w:rsid w:val="00FE1C0E"/>
    <w:rsid w:val="00FE3A2D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Остапенко Е.С.</cp:lastModifiedBy>
  <cp:revision>3</cp:revision>
  <cp:lastPrinted>2012-12-05T06:53:00Z</cp:lastPrinted>
  <dcterms:created xsi:type="dcterms:W3CDTF">2013-09-30T06:26:00Z</dcterms:created>
  <dcterms:modified xsi:type="dcterms:W3CDTF">2013-09-30T06:29:00Z</dcterms:modified>
</cp:coreProperties>
</file>