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387968" w:rsidRPr="00B0254A" w:rsidRDefault="00387968" w:rsidP="00387968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Критерии при аттестации на квалификационные категории </w:t>
      </w:r>
    </w:p>
    <w:p w:rsidR="00387968" w:rsidRPr="00B0254A" w:rsidRDefault="00387968" w:rsidP="00387968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педагогических работников  учреждений дополнительного образования Белгородской области </w:t>
      </w:r>
    </w:p>
    <w:p w:rsidR="00387968" w:rsidRDefault="00387968" w:rsidP="00387968">
      <w:pPr>
        <w:pStyle w:val="a4"/>
        <w:rPr>
          <w:b/>
          <w:sz w:val="24"/>
        </w:rPr>
      </w:pPr>
      <w:proofErr w:type="gramStart"/>
      <w:r w:rsidRPr="00F92342">
        <w:rPr>
          <w:b/>
          <w:sz w:val="24"/>
        </w:rPr>
        <w:t>по</w:t>
      </w:r>
      <w:proofErr w:type="gramEnd"/>
      <w:r w:rsidRPr="00F92342">
        <w:rPr>
          <w:b/>
          <w:sz w:val="24"/>
        </w:rPr>
        <w:t xml:space="preserve"> должности «тренер-преподаватель»</w:t>
      </w:r>
    </w:p>
    <w:p w:rsidR="00387968" w:rsidRDefault="00387968" w:rsidP="00387968">
      <w:pPr>
        <w:pStyle w:val="a4"/>
        <w:rPr>
          <w:b/>
          <w:bCs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10"/>
        <w:gridCol w:w="2835"/>
        <w:gridCol w:w="1560"/>
        <w:gridCol w:w="1559"/>
        <w:gridCol w:w="144"/>
        <w:gridCol w:w="175"/>
        <w:gridCol w:w="1524"/>
        <w:gridCol w:w="141"/>
        <w:gridCol w:w="213"/>
        <w:gridCol w:w="1630"/>
        <w:gridCol w:w="142"/>
        <w:gridCol w:w="106"/>
        <w:gridCol w:w="1703"/>
      </w:tblGrid>
      <w:tr w:rsidR="00387968" w:rsidRPr="00387968" w:rsidTr="000E2E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87968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87968">
              <w:rPr>
                <w:rFonts w:ascii="Times New Roman" w:hAnsi="Times New Roman" w:cs="Times New Roman"/>
                <w:b/>
                <w:lang w:eastAsia="en-US"/>
              </w:rPr>
              <w:t>Наименование критерия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7968">
              <w:rPr>
                <w:rFonts w:ascii="Times New Roman" w:hAnsi="Times New Roman" w:cs="Times New Roman"/>
                <w:b/>
                <w:lang w:eastAsia="en-US"/>
              </w:rPr>
              <w:t>Подтверждающие документы</w:t>
            </w:r>
          </w:p>
        </w:tc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7968">
              <w:rPr>
                <w:rFonts w:ascii="Times New Roman" w:hAnsi="Times New Roman" w:cs="Times New Roman"/>
                <w:b/>
                <w:lang w:eastAsia="en-US"/>
              </w:rPr>
              <w:t>Количество баллов по каждому критерию</w:t>
            </w:r>
          </w:p>
        </w:tc>
      </w:tr>
      <w:tr w:rsidR="00387968" w:rsidRPr="00387968" w:rsidTr="000E2EE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7968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7968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7968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7968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7968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387968" w:rsidRPr="00387968" w:rsidTr="000E2EE5">
        <w:trPr>
          <w:trHeight w:val="724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387968">
              <w:rPr>
                <w:rFonts w:ascii="Times New Roman" w:hAnsi="Times New Roman" w:cs="Times New Roman"/>
                <w:b/>
                <w:i/>
              </w:rPr>
              <w:t>(</w:t>
            </w:r>
            <w:r w:rsidRPr="00387968">
              <w:rPr>
                <w:rStyle w:val="FontStyle38"/>
                <w:rFonts w:ascii="Times New Roman" w:hAnsi="Times New Roman" w:cs="Times New Roman"/>
                <w:b/>
                <w:i/>
              </w:rPr>
              <w:t xml:space="preserve">положительная динамика - для высшей категории) </w:t>
            </w:r>
            <w:r w:rsidRPr="00387968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387968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387968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387968" w:rsidRPr="00387968" w:rsidTr="000E2EE5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387968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Результаты работы по  выполнению образовательных  программ (3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Таблица уровня выполнения контрольно-переводных нормативов за 3 года</w:t>
            </w: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 xml:space="preserve"> (%),   </w:t>
            </w:r>
            <w:proofErr w:type="gramEnd"/>
            <w:r w:rsidRPr="00387968">
              <w:rPr>
                <w:rFonts w:ascii="Times New Roman" w:hAnsi="Times New Roman" w:cs="Times New Roman"/>
                <w:lang w:eastAsia="en-US"/>
              </w:rPr>
              <w:t>заверенная руководителем ОУ+ протокол контрольно – переводных испытаний.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Ниже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Уровень выполнения контрольно - переводных нормативов </w:t>
            </w:r>
          </w:p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60 – 69 %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Уровень выполнения контрольно - переводных нормативов </w:t>
            </w:r>
          </w:p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70 – 79 %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Уровень выполнения контрольно - переводных нормативов </w:t>
            </w:r>
          </w:p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80 % и выше</w:t>
            </w:r>
          </w:p>
        </w:tc>
      </w:tr>
      <w:tr w:rsidR="00387968" w:rsidRPr="00387968" w:rsidTr="000E2EE5">
        <w:trPr>
          <w:trHeight w:val="986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387968">
              <w:rPr>
                <w:rFonts w:ascii="Times New Roman" w:hAnsi="Times New Roman" w:cs="Times New Roman"/>
                <w:b/>
                <w:i/>
              </w:rPr>
              <w:t>(достижения обучающимися положительных результатов - для высшей категории)</w:t>
            </w:r>
            <w:r w:rsidRPr="00387968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387968" w:rsidRPr="00387968" w:rsidTr="000E2EE5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387968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Выполнение воспитанниками спортивных разрядов в соответствии с ЕСК (за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Таблица уровня выполнения спортивных разрядов за 3 года</w:t>
            </w: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 xml:space="preserve"> (%), </w:t>
            </w:r>
            <w:proofErr w:type="gramEnd"/>
            <w:r w:rsidRPr="00387968">
              <w:rPr>
                <w:rFonts w:ascii="Times New Roman" w:hAnsi="Times New Roman" w:cs="Times New Roman"/>
                <w:lang w:eastAsia="en-US"/>
              </w:rPr>
              <w:t xml:space="preserve">заверенная руководителем ОУ, выписки из приказов соответствующих </w:t>
            </w:r>
            <w:r w:rsidRPr="00387968">
              <w:rPr>
                <w:rFonts w:ascii="Times New Roman" w:hAnsi="Times New Roman" w:cs="Times New Roman"/>
                <w:lang w:eastAsia="en-US"/>
              </w:rPr>
              <w:lastRenderedPageBreak/>
              <w:t>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lastRenderedPageBreak/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Спортивный разряд выполнили 65 – 74 % воспитанников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Спортивный разряд выполнили 75 - 84% воспитанников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Спортивный разряд выполнили свыше  85% воспитанников</w:t>
            </w:r>
          </w:p>
        </w:tc>
      </w:tr>
      <w:tr w:rsidR="00387968" w:rsidRPr="00387968" w:rsidTr="000E2EE5">
        <w:trPr>
          <w:trHeight w:val="668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7968">
              <w:rPr>
                <w:rFonts w:ascii="Times New Roman" w:hAnsi="Times New Roman" w:cs="Times New Roman"/>
                <w:b/>
              </w:rPr>
              <w:lastRenderedPageBreak/>
              <w:t xml:space="preserve">Выявление </w:t>
            </w:r>
            <w:r w:rsidRPr="00387968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387968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387968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387968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387968" w:rsidRPr="00387968" w:rsidRDefault="00387968" w:rsidP="000E2EE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387968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38796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87968" w:rsidRPr="00387968" w:rsidTr="000E2EE5">
        <w:trPr>
          <w:trHeight w:val="7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387968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ind w:left="502"/>
              <w:rPr>
                <w:lang w:val="ru-RU" w:eastAsia="en-US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Результаты участия воспитанников в официальных соревнованиях муниципального и регионального уровня.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Грамоты, дипломы и документы, подтверждающие участие и результат (Учитываются соревнования, проводимые по приказам областных и муниципальных управлений)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Наличие победителей и призеров  на муниципальном уровне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Наличие победителей и призеров на региональном уровне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7968" w:rsidRPr="00387968" w:rsidTr="000E2EE5">
        <w:trPr>
          <w:trHeight w:val="1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+1 балл   дополнительно за каждый  последующий 1-3 результат на региональном уровне, но не более 3 дополнительных баллов. </w:t>
            </w:r>
          </w:p>
        </w:tc>
      </w:tr>
      <w:tr w:rsidR="00387968" w:rsidRPr="00387968" w:rsidTr="000E2EE5">
        <w:trPr>
          <w:trHeight w:val="5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68" w:rsidRPr="00387968" w:rsidRDefault="00387968" w:rsidP="00387968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ind w:right="-111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Результаты участия воспитанников в официальных</w:t>
            </w:r>
            <w:r w:rsidRPr="0038796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387968">
              <w:rPr>
                <w:rFonts w:ascii="Times New Roman" w:hAnsi="Times New Roman" w:cs="Times New Roman"/>
                <w:lang w:eastAsia="en-US"/>
              </w:rPr>
              <w:t>соревнованиях Всероссийского уровня (с учетом результатов переданных в течение 5-х лет воспитанников, зачисление спортсменов в команды мастеров, СДЮСШОР, УОР, ЦСП, спортклубы, выступающие в Первенствах и Чемпионатах России), включение обучающихся в список кандидатов в сборные команды Российской Федерации по видам спорта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Грамоты, дипломы и документы, подтверждающие участие и результат</w:t>
            </w: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>.(</w:t>
            </w:r>
            <w:proofErr w:type="gramEnd"/>
            <w:r w:rsidRPr="0038796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387968">
              <w:rPr>
                <w:rFonts w:ascii="Times New Roman" w:hAnsi="Times New Roman" w:cs="Times New Roman"/>
                <w:lang w:eastAsia="en-US"/>
              </w:rPr>
              <w:t>Для аттестации на высшую квалификационную категорию всероссийский или международный уровень соревнований обязателен)</w:t>
            </w:r>
            <w:r w:rsidRPr="00387968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Отсутствуют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Наличие 1-3 мест на всероссийском или международном уровне</w:t>
            </w:r>
          </w:p>
        </w:tc>
      </w:tr>
      <w:tr w:rsidR="00387968" w:rsidRPr="00387968" w:rsidTr="000E2EE5">
        <w:trPr>
          <w:trHeight w:val="8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387968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ind w:right="-11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+2 балла дополнительно за каждый  последующий 1-3 результат на всероссийском уровне, но не более 6 дополнительных баллов.</w:t>
            </w:r>
          </w:p>
          <w:p w:rsidR="00387968" w:rsidRPr="00387968" w:rsidRDefault="00387968" w:rsidP="00CE2A2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+4 балла дополнительно за включение обучающихся в список кандидатов в сборные команды Российской Федерации по видам спорта (Всего по критерию № </w:t>
            </w:r>
            <w:r w:rsidR="00CE2A26">
              <w:rPr>
                <w:rFonts w:ascii="Times New Roman" w:hAnsi="Times New Roman" w:cs="Times New Roman"/>
                <w:lang w:eastAsia="en-US"/>
              </w:rPr>
              <w:t>4</w:t>
            </w:r>
            <w:r w:rsidRPr="00387968">
              <w:rPr>
                <w:rFonts w:ascii="Times New Roman" w:hAnsi="Times New Roman" w:cs="Times New Roman"/>
                <w:lang w:eastAsia="en-US"/>
              </w:rPr>
              <w:t xml:space="preserve"> – 15 баллов)</w:t>
            </w:r>
          </w:p>
        </w:tc>
      </w:tr>
      <w:tr w:rsidR="00387968" w:rsidRPr="00387968" w:rsidTr="000E2EE5">
        <w:trPr>
          <w:trHeight w:val="889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87968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387968" w:rsidRPr="00387968" w:rsidRDefault="00387968" w:rsidP="000E2EE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</w:rPr>
              <w:t xml:space="preserve"> (</w:t>
            </w:r>
            <w:r w:rsidRPr="00387968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387968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387968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387968" w:rsidRPr="00387968" w:rsidTr="000E2EE5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68" w:rsidRPr="00387968" w:rsidRDefault="00387968" w:rsidP="00387968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spacing w:before="60"/>
              <w:contextualSpacing/>
              <w:jc w:val="both"/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</w:rPr>
              <w:t>Продуктивность использования современных образовательных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</w:rPr>
              <w:t>Справка руководителя, подтверждающая владение педагогом образовательными технологиями, протокол педагогического совета.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</w:rPr>
              <w:t>Не использует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</w:rPr>
              <w:t>Использует новые образовательные технологии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ind w:right="-13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</w:rPr>
              <w:t>Продуктивно использует новые образовательные технологии</w:t>
            </w:r>
          </w:p>
        </w:tc>
      </w:tr>
      <w:tr w:rsidR="00387968" w:rsidRPr="00387968" w:rsidTr="000E2EE5">
        <w:trPr>
          <w:trHeight w:val="1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68" w:rsidRPr="00387968" w:rsidRDefault="00387968" w:rsidP="00387968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Профессиональная активность педагога: участие в оргкомитетах, комиссиях по профилю работы, творческих группах; личное участие в показательных выступлениях; судейство соревнований, сопровождение педагогической практики студентов, руководство первичной профсоюзной организацией, руководство общественной организацией (Федерацией по виду спорта)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Приказы, выписки из приказов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Руководство первичной профсоюзной организацией ОО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Участие </w:t>
            </w: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 w:rsidRPr="0038796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87968" w:rsidRPr="00387968" w:rsidRDefault="00387968" w:rsidP="000E2EE5">
            <w:pPr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муниципальном </w:t>
            </w: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>уровне</w:t>
            </w:r>
            <w:proofErr w:type="gramEnd"/>
            <w:r w:rsidRPr="0038796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Участие  </w:t>
            </w: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</w:p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региональном </w:t>
            </w: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>уровне</w:t>
            </w:r>
            <w:proofErr w:type="gramEnd"/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Участие  </w:t>
            </w: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</w:p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всероссийском </w:t>
            </w: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>уровне</w:t>
            </w:r>
            <w:proofErr w:type="gramEnd"/>
          </w:p>
        </w:tc>
      </w:tr>
      <w:tr w:rsidR="00387968" w:rsidRPr="00387968" w:rsidTr="000E2EE5">
        <w:trPr>
          <w:trHeight w:val="1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387968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ind w:right="-11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За судейство соревнований, включенных в официальный календарь + 1 балл, (но не более 3 баллов дополнительно)</w:t>
            </w:r>
          </w:p>
        </w:tc>
      </w:tr>
      <w:tr w:rsidR="00387968" w:rsidRPr="00387968" w:rsidTr="000E2EE5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387968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pStyle w:val="a5"/>
              <w:rPr>
                <w:sz w:val="22"/>
                <w:szCs w:val="22"/>
                <w:lang w:val="ru-RU"/>
              </w:rPr>
            </w:pPr>
            <w:r w:rsidRPr="00387968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contextualSpacing/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387968" w:rsidRPr="00387968" w:rsidTr="000E2EE5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387968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Работа с детьми - инвалидами, детьми 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Приказ на уровне ОУ.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Отсутствуют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Тренер работает с детьми с детьми - инвалидами, детьми с ОВЗ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Тренер входит в состав ПМПК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ind w:right="-109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7968" w:rsidRPr="00387968" w:rsidTr="000E2EE5">
        <w:trPr>
          <w:trHeight w:val="1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387968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7968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Отсутствуют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Печатная публикация на муниципальном уровне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Печатная публикация на региональном уровне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Печатная публикация на всероссийском уровне </w:t>
            </w:r>
          </w:p>
        </w:tc>
      </w:tr>
      <w:tr w:rsidR="00387968" w:rsidRPr="00387968" w:rsidTr="000E2EE5">
        <w:trPr>
          <w:trHeight w:val="10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387968" w:rsidRPr="00387968" w:rsidTr="000E2E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387968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Выступление на научно-практических конференциях, педчтениях, МО, педсоветах, тренерских советах, семинарах, форумах, круглых столах.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Справка, заверенная руководителем, по форме: год,  тема выступления, тема и уровень мероприятия; выписки из протоколов, приказов; программы мероприятий и другие подтверждающие документы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На уровне учреждения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Выступление на муниципальном уровне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Выступление на региональном уровне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Выступление на всероссийском уровне</w:t>
            </w:r>
          </w:p>
        </w:tc>
      </w:tr>
      <w:tr w:rsidR="00387968" w:rsidRPr="00387968" w:rsidTr="000E2EE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>При наличии 2-х и более выступлений на муниципальном, региональном или  всероссийском уровнях +1 балл дополнительно (но не более 3 баллов дополнительно)</w:t>
            </w:r>
            <w:proofErr w:type="gramEnd"/>
          </w:p>
        </w:tc>
      </w:tr>
      <w:tr w:rsidR="00387968" w:rsidRPr="00387968" w:rsidTr="000E2EE5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387968">
            <w:pPr>
              <w:numPr>
                <w:ilvl w:val="0"/>
                <w:numId w:val="8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Проведение открытых занятий, мастер-классов         и т.д.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Справка, заверенная руководителем, по форме: год,  тема занятия, тема и уровень мероприятия; программы мероприятий и другие подтверждающие документы соответствующего уровня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Уровень ОУ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Проведение на муниципальном уровне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Проведение на региональном уровне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Проведение на всероссийском уровне</w:t>
            </w:r>
          </w:p>
        </w:tc>
      </w:tr>
      <w:tr w:rsidR="00387968" w:rsidRPr="00387968" w:rsidTr="000E2EE5">
        <w:trPr>
          <w:trHeight w:val="1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>При наличии 2-х и более мероприятий на муниципальном, региональном или всероссийском уровнях +1 балл дополнительно (но не более 3 баллов дополнительно)</w:t>
            </w:r>
            <w:proofErr w:type="gramEnd"/>
          </w:p>
        </w:tc>
      </w:tr>
      <w:tr w:rsidR="00387968" w:rsidRPr="00387968" w:rsidTr="000E2EE5">
        <w:trPr>
          <w:trHeight w:val="762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387968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387968" w:rsidRPr="00387968" w:rsidTr="000E2EE5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lastRenderedPageBreak/>
              <w:t>12.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pStyle w:val="a5"/>
              <w:jc w:val="left"/>
              <w:rPr>
                <w:rFonts w:eastAsiaTheme="minorEastAsia"/>
                <w:sz w:val="22"/>
                <w:szCs w:val="22"/>
                <w:lang w:val="ru-RU"/>
              </w:rPr>
            </w:pPr>
            <w:r w:rsidRPr="00387968">
              <w:rPr>
                <w:rFonts w:eastAsiaTheme="minorEastAsia"/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</w:rPr>
              <w:t xml:space="preserve">Участие в работе </w:t>
            </w:r>
            <w:proofErr w:type="spellStart"/>
            <w:proofErr w:type="gramStart"/>
            <w:r w:rsidRPr="00387968">
              <w:rPr>
                <w:rFonts w:ascii="Times New Roman" w:hAnsi="Times New Roman" w:cs="Times New Roman"/>
              </w:rPr>
              <w:t>методичес-кого</w:t>
            </w:r>
            <w:proofErr w:type="spellEnd"/>
            <w:proofErr w:type="gramEnd"/>
            <w:r w:rsidRPr="00387968">
              <w:rPr>
                <w:rFonts w:ascii="Times New Roman" w:hAnsi="Times New Roman" w:cs="Times New Roman"/>
              </w:rPr>
              <w:t xml:space="preserve"> объединения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7968" w:rsidRPr="00387968" w:rsidTr="000E2EE5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pStyle w:val="a8"/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pStyle w:val="a8"/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</w:rPr>
              <w:t>Титульный лист, рецензия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pStyle w:val="a8"/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pStyle w:val="a8"/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gramStart"/>
            <w:r w:rsidRPr="00387968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387968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</w:rPr>
              <w:t xml:space="preserve">Комплекс учебно- методических материалов имеет рецензию ОГАОУ ДПО </w:t>
            </w:r>
            <w:r w:rsidRPr="00387968">
              <w:rPr>
                <w:rFonts w:ascii="Times New Roman" w:hAnsi="Times New Roman" w:cs="Times New Roman"/>
                <w:lang w:eastAsia="en-US"/>
              </w:rPr>
              <w:t>«БелИРО»</w:t>
            </w:r>
          </w:p>
        </w:tc>
      </w:tr>
      <w:tr w:rsidR="00387968" w:rsidRPr="00387968" w:rsidTr="000E2EE5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387968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387968">
              <w:rPr>
                <w:rFonts w:ascii="Times New Roman" w:hAnsi="Times New Roman" w:cs="Times New Roman"/>
              </w:rPr>
              <w:t xml:space="preserve"> в разделах </w:t>
            </w:r>
            <w:r w:rsidRPr="00387968">
              <w:rPr>
                <w:rFonts w:ascii="Times New Roman" w:hAnsi="Times New Roman" w:cs="Times New Roman"/>
                <w:lang w:eastAsia="en-US"/>
              </w:rPr>
              <w:t>«</w:t>
            </w:r>
            <w:r w:rsidRPr="00387968">
              <w:rPr>
                <w:rFonts w:ascii="Times New Roman" w:hAnsi="Times New Roman" w:cs="Times New Roman"/>
              </w:rPr>
              <w:t>Портфель уроков</w:t>
            </w:r>
            <w:r w:rsidRPr="00387968">
              <w:rPr>
                <w:rFonts w:ascii="Times New Roman" w:hAnsi="Times New Roman" w:cs="Times New Roman"/>
                <w:lang w:eastAsia="en-US"/>
              </w:rPr>
              <w:t>»</w:t>
            </w:r>
            <w:r w:rsidRPr="00387968">
              <w:rPr>
                <w:rFonts w:ascii="Times New Roman" w:hAnsi="Times New Roman" w:cs="Times New Roman"/>
              </w:rPr>
              <w:t xml:space="preserve">, </w:t>
            </w:r>
            <w:r w:rsidRPr="00387968">
              <w:rPr>
                <w:rFonts w:ascii="Times New Roman" w:hAnsi="Times New Roman" w:cs="Times New Roman"/>
                <w:lang w:eastAsia="en-US"/>
              </w:rPr>
              <w:t>«</w:t>
            </w:r>
            <w:r w:rsidRPr="00387968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387968">
              <w:rPr>
                <w:rFonts w:ascii="Times New Roman" w:hAnsi="Times New Roman" w:cs="Times New Roman"/>
                <w:lang w:eastAsia="en-US"/>
              </w:rPr>
              <w:t>».</w:t>
            </w:r>
            <w:r w:rsidRPr="003879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</w:rPr>
              <w:t>Скриншот размещенного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7968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7968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387968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7968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387968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7968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387968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387968" w:rsidRPr="00387968" w:rsidTr="000E2EE5">
        <w:trPr>
          <w:trHeight w:val="9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Победы и призовые места в профессиональных конкурсах, проводимых по приказам федеральных, региональных и муниципальных органов управлений образования, физкультуры и спорта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Грамоты, благодарности, приказы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Не участвует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1-3 место </w:t>
            </w: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 w:rsidRPr="0038796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87968" w:rsidRPr="00387968" w:rsidRDefault="00387968" w:rsidP="000E2EE5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>уровне</w:t>
            </w:r>
            <w:proofErr w:type="gramEnd"/>
            <w:r w:rsidRPr="00387968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387968" w:rsidRPr="00387968" w:rsidRDefault="00387968" w:rsidP="000E2EE5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учреждения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1-3 место </w:t>
            </w: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 w:rsidRPr="0038796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87968" w:rsidRPr="00387968" w:rsidRDefault="00387968" w:rsidP="000E2EE5">
            <w:pPr>
              <w:ind w:right="-108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муниципальном </w:t>
            </w: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>уровне</w:t>
            </w:r>
            <w:proofErr w:type="gramEnd"/>
            <w:r w:rsidRPr="0038796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1-3 место </w:t>
            </w: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 w:rsidRPr="0038796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87968" w:rsidRPr="00387968" w:rsidRDefault="00387968" w:rsidP="000E2EE5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региональном </w:t>
            </w: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>уровне</w:t>
            </w:r>
            <w:proofErr w:type="gramEnd"/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Участие  </w:t>
            </w: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</w:p>
          <w:p w:rsidR="00387968" w:rsidRPr="00387968" w:rsidRDefault="00387968" w:rsidP="000E2EE5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всероссийском </w:t>
            </w: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>уровне</w:t>
            </w:r>
            <w:proofErr w:type="gramEnd"/>
          </w:p>
        </w:tc>
      </w:tr>
      <w:tr w:rsidR="00387968" w:rsidRPr="00387968" w:rsidTr="000E2EE5">
        <w:trPr>
          <w:trHeight w:val="9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87968">
              <w:rPr>
                <w:rFonts w:ascii="Times New Roman" w:hAnsi="Times New Roman" w:cs="Times New Roman"/>
                <w:lang w:eastAsia="en-US"/>
              </w:rPr>
              <w:t>При наличии 2-х и более 1-3 мест на региональном или всероссийском уровнях +1 балл дополнительно (но не более 3 баллов дополнительно)</w:t>
            </w:r>
            <w:proofErr w:type="gramEnd"/>
          </w:p>
        </w:tc>
      </w:tr>
      <w:tr w:rsidR="00387968" w:rsidRPr="00387968" w:rsidTr="000E2EE5">
        <w:trPr>
          <w:trHeight w:val="1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68" w:rsidRPr="00387968" w:rsidRDefault="00387968" w:rsidP="000E2EE5">
            <w:pPr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Признание сообществом профессиональных достижений педагога (поощрения за подготовку детей не учитываются).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 xml:space="preserve">Грамоты, благодарности, приказы, удостоверения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Поощрения уровня образовательного учреждения в межаттестаци</w:t>
            </w:r>
            <w:r w:rsidRPr="00387968">
              <w:rPr>
                <w:rFonts w:ascii="Times New Roman" w:hAnsi="Times New Roman" w:cs="Times New Roman"/>
                <w:lang w:eastAsia="en-US"/>
              </w:rPr>
              <w:lastRenderedPageBreak/>
              <w:t>онный период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lastRenderedPageBreak/>
              <w:t>Поощрения муниципального уровня в межаттестационный период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t>Поощрения всероссийского  или регионального уровня в межаттестационн</w:t>
            </w:r>
            <w:r w:rsidRPr="00387968">
              <w:rPr>
                <w:rFonts w:ascii="Times New Roman" w:hAnsi="Times New Roman" w:cs="Times New Roman"/>
                <w:lang w:eastAsia="en-US"/>
              </w:rPr>
              <w:lastRenderedPageBreak/>
              <w:t>ый период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68" w:rsidRPr="00387968" w:rsidRDefault="00387968" w:rsidP="000E2E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968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Награды всероссийского уровня, отраслевые награды (независимо от </w:t>
            </w:r>
            <w:r w:rsidRPr="00387968">
              <w:rPr>
                <w:rFonts w:ascii="Times New Roman" w:hAnsi="Times New Roman" w:cs="Times New Roman"/>
                <w:lang w:eastAsia="en-US"/>
              </w:rPr>
              <w:lastRenderedPageBreak/>
              <w:t>срока)</w:t>
            </w:r>
          </w:p>
        </w:tc>
      </w:tr>
    </w:tbl>
    <w:p w:rsidR="00387968" w:rsidRPr="00387968" w:rsidRDefault="00387968" w:rsidP="00387968">
      <w:pPr>
        <w:ind w:firstLine="426"/>
        <w:rPr>
          <w:rFonts w:ascii="Times New Roman" w:hAnsi="Times New Roman" w:cs="Times New Roman"/>
          <w:b/>
        </w:rPr>
      </w:pPr>
    </w:p>
    <w:p w:rsidR="00387968" w:rsidRPr="00387968" w:rsidRDefault="00387968" w:rsidP="00387968">
      <w:pPr>
        <w:ind w:firstLine="426"/>
        <w:jc w:val="center"/>
        <w:rPr>
          <w:rFonts w:ascii="Times New Roman" w:hAnsi="Times New Roman" w:cs="Times New Roman"/>
          <w:b/>
        </w:rPr>
      </w:pPr>
      <w:bookmarkStart w:id="0" w:name="_Hlk514338208"/>
      <w:r w:rsidRPr="00387968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387968" w:rsidRPr="00387968" w:rsidRDefault="00387968" w:rsidP="00387968">
      <w:pPr>
        <w:ind w:firstLine="426"/>
        <w:jc w:val="center"/>
        <w:rPr>
          <w:rFonts w:ascii="Times New Roman" w:hAnsi="Times New Roman" w:cs="Times New Roman"/>
          <w:b/>
        </w:rPr>
      </w:pPr>
    </w:p>
    <w:p w:rsidR="00387968" w:rsidRPr="00387968" w:rsidRDefault="00387968" w:rsidP="00387968">
      <w:pPr>
        <w:jc w:val="center"/>
        <w:rPr>
          <w:rFonts w:ascii="Times New Roman" w:hAnsi="Times New Roman" w:cs="Times New Roman"/>
        </w:rPr>
      </w:pPr>
      <w:r w:rsidRPr="00387968">
        <w:rPr>
          <w:rFonts w:ascii="Times New Roman" w:hAnsi="Times New Roman" w:cs="Times New Roman"/>
        </w:rPr>
        <w:t>- от 55 баллов и выше – уровень высшей квалификационной категории;</w:t>
      </w:r>
    </w:p>
    <w:p w:rsidR="00387968" w:rsidRPr="00387968" w:rsidRDefault="00387968" w:rsidP="00387968">
      <w:pPr>
        <w:jc w:val="center"/>
        <w:rPr>
          <w:rFonts w:ascii="Times New Roman" w:hAnsi="Times New Roman" w:cs="Times New Roman"/>
        </w:rPr>
      </w:pPr>
      <w:r w:rsidRPr="00387968">
        <w:rPr>
          <w:rFonts w:ascii="Times New Roman" w:hAnsi="Times New Roman" w:cs="Times New Roman"/>
        </w:rPr>
        <w:t>- от 45 до 54 баллов – уровень первой квалификационной категории;</w:t>
      </w:r>
    </w:p>
    <w:p w:rsidR="00387968" w:rsidRPr="00387968" w:rsidRDefault="00387968" w:rsidP="00387968">
      <w:pPr>
        <w:jc w:val="center"/>
        <w:rPr>
          <w:rFonts w:ascii="Times New Roman" w:hAnsi="Times New Roman" w:cs="Times New Roman"/>
        </w:rPr>
      </w:pPr>
      <w:r w:rsidRPr="00387968">
        <w:rPr>
          <w:rFonts w:ascii="Times New Roman" w:hAnsi="Times New Roman" w:cs="Times New Roman"/>
        </w:rPr>
        <w:t>- ниже 45 баллов – уровень, недостаточный для аттестации на квалификационную категорию.</w:t>
      </w:r>
      <w:bookmarkEnd w:id="0"/>
    </w:p>
    <w:p w:rsidR="00387968" w:rsidRPr="00387968" w:rsidRDefault="00387968" w:rsidP="00387968">
      <w:pPr>
        <w:ind w:right="-144"/>
        <w:rPr>
          <w:rFonts w:ascii="Times New Roman" w:hAnsi="Times New Roman" w:cs="Times New Roman"/>
        </w:rPr>
      </w:pPr>
    </w:p>
    <w:p w:rsidR="00387968" w:rsidRPr="00B0254A" w:rsidRDefault="00387968" w:rsidP="00387968">
      <w:pPr>
        <w:ind w:right="-144"/>
      </w:pPr>
    </w:p>
    <w:p w:rsidR="00590554" w:rsidRPr="00FA21F4" w:rsidRDefault="00387968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90554" w:rsidRPr="00FA21F4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C7577F" w:rsidRPr="00FA21F4" w:rsidRDefault="00C7577F">
      <w:pPr>
        <w:rPr>
          <w:rFonts w:ascii="Times New Roman" w:hAnsi="Times New Roman" w:cs="Times New Roman"/>
        </w:rPr>
      </w:pPr>
    </w:p>
    <w:p w:rsidR="00EE42F2" w:rsidRPr="00FA21F4" w:rsidRDefault="00EE42F2">
      <w:pPr>
        <w:rPr>
          <w:rFonts w:ascii="Times New Roman" w:hAnsi="Times New Roman" w:cs="Times New Roman"/>
        </w:rPr>
      </w:pPr>
    </w:p>
    <w:sectPr w:rsidR="00EE42F2" w:rsidRPr="00FA21F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0531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56350"/>
    <w:rsid w:val="0008501C"/>
    <w:rsid w:val="000A576B"/>
    <w:rsid w:val="00180E1A"/>
    <w:rsid w:val="001D6543"/>
    <w:rsid w:val="001F20F6"/>
    <w:rsid w:val="001F5A37"/>
    <w:rsid w:val="002264DC"/>
    <w:rsid w:val="00313CDF"/>
    <w:rsid w:val="00314AD6"/>
    <w:rsid w:val="00357D41"/>
    <w:rsid w:val="00387968"/>
    <w:rsid w:val="003C0E56"/>
    <w:rsid w:val="003C1987"/>
    <w:rsid w:val="003D4B12"/>
    <w:rsid w:val="003E66CF"/>
    <w:rsid w:val="004937D4"/>
    <w:rsid w:val="00513656"/>
    <w:rsid w:val="0052564B"/>
    <w:rsid w:val="00537866"/>
    <w:rsid w:val="005641AB"/>
    <w:rsid w:val="00573803"/>
    <w:rsid w:val="00590554"/>
    <w:rsid w:val="00623A8A"/>
    <w:rsid w:val="006C4D8F"/>
    <w:rsid w:val="00757CB2"/>
    <w:rsid w:val="007D7C4F"/>
    <w:rsid w:val="007F204C"/>
    <w:rsid w:val="008D1EEE"/>
    <w:rsid w:val="008F157B"/>
    <w:rsid w:val="009066EE"/>
    <w:rsid w:val="00B12574"/>
    <w:rsid w:val="00B87E53"/>
    <w:rsid w:val="00BD4AD9"/>
    <w:rsid w:val="00C7577F"/>
    <w:rsid w:val="00C822F5"/>
    <w:rsid w:val="00CD24B6"/>
    <w:rsid w:val="00CE2A26"/>
    <w:rsid w:val="00D20E74"/>
    <w:rsid w:val="00D43FA1"/>
    <w:rsid w:val="00D55C1A"/>
    <w:rsid w:val="00DF4C0E"/>
    <w:rsid w:val="00E16965"/>
    <w:rsid w:val="00EE42F2"/>
    <w:rsid w:val="00F913E5"/>
    <w:rsid w:val="00FA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1506</Words>
  <Characters>8587</Characters>
  <Application>Microsoft Office Word</Application>
  <DocSecurity>0</DocSecurity>
  <Lines>71</Lines>
  <Paragraphs>20</Paragraphs>
  <ScaleCrop>false</ScaleCrop>
  <Company>БелИРО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novoselova</cp:lastModifiedBy>
  <cp:revision>33</cp:revision>
  <dcterms:created xsi:type="dcterms:W3CDTF">2018-07-09T07:18:00Z</dcterms:created>
  <dcterms:modified xsi:type="dcterms:W3CDTF">2018-08-03T08:15:00Z</dcterms:modified>
</cp:coreProperties>
</file>