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F" w:rsidRPr="00A52BDC" w:rsidRDefault="0065523F" w:rsidP="0007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EE6" w:rsidRPr="004B6EE6" w:rsidRDefault="0065523F" w:rsidP="0065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14" w:rsidRPr="004B6EE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673314" w:rsidRPr="004B6EE6">
        <w:rPr>
          <w:rFonts w:ascii="Times New Roman" w:hAnsi="Times New Roman" w:cs="Times New Roman"/>
          <w:b/>
          <w:sz w:val="28"/>
          <w:szCs w:val="28"/>
        </w:rPr>
        <w:t>Дорожная карта»</w:t>
      </w:r>
    </w:p>
    <w:p w:rsidR="00092604" w:rsidRPr="004B6EE6" w:rsidRDefault="004B6EE6" w:rsidP="008F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E6">
        <w:rPr>
          <w:b/>
        </w:rPr>
        <w:t xml:space="preserve"> </w:t>
      </w:r>
      <w:r w:rsidRPr="004B6EE6">
        <w:rPr>
          <w:rFonts w:ascii="Times New Roman" w:hAnsi="Times New Roman" w:cs="Times New Roman"/>
          <w:b/>
          <w:sz w:val="28"/>
          <w:szCs w:val="28"/>
        </w:rPr>
        <w:t xml:space="preserve">по профилактике и недопущению гибели детей от внешних причин и </w:t>
      </w:r>
      <w:r w:rsidR="00DE10CA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4B6EE6">
        <w:rPr>
          <w:rFonts w:ascii="Times New Roman" w:hAnsi="Times New Roman" w:cs="Times New Roman"/>
          <w:b/>
          <w:sz w:val="28"/>
          <w:szCs w:val="28"/>
        </w:rPr>
        <w:t>информационной безопасности</w:t>
      </w:r>
      <w:r w:rsidR="00DE10CA">
        <w:rPr>
          <w:rFonts w:ascii="Times New Roman" w:hAnsi="Times New Roman" w:cs="Times New Roman"/>
          <w:b/>
          <w:sz w:val="28"/>
          <w:szCs w:val="28"/>
        </w:rPr>
        <w:t xml:space="preserve"> обучающихся образовательных организаций Борисовского района </w:t>
      </w:r>
    </w:p>
    <w:bookmarkEnd w:id="0"/>
    <w:p w:rsidR="00673314" w:rsidRDefault="00673314" w:rsidP="008F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369"/>
        <w:gridCol w:w="1559"/>
        <w:gridCol w:w="2942"/>
      </w:tblGrid>
      <w:tr w:rsidR="00673314" w:rsidRPr="00065E87" w:rsidTr="003E7116">
        <w:tc>
          <w:tcPr>
            <w:tcW w:w="701" w:type="dxa"/>
          </w:tcPr>
          <w:p w:rsidR="00673314" w:rsidRPr="00065E87" w:rsidRDefault="00B273C8" w:rsidP="00B2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9" w:type="dxa"/>
          </w:tcPr>
          <w:p w:rsidR="00673314" w:rsidRPr="00065E87" w:rsidRDefault="00B273C8" w:rsidP="009C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56E21" w:rsidRPr="00065E87" w:rsidRDefault="00156E21" w:rsidP="0015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73314" w:rsidRPr="00065E87" w:rsidRDefault="00156E21" w:rsidP="0015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42" w:type="dxa"/>
          </w:tcPr>
          <w:p w:rsidR="00673314" w:rsidRPr="00065E87" w:rsidRDefault="00156E21" w:rsidP="0015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852D20" w:rsidRPr="00065E87" w:rsidTr="003E7116">
        <w:tc>
          <w:tcPr>
            <w:tcW w:w="701" w:type="dxa"/>
          </w:tcPr>
          <w:p w:rsidR="00852D20" w:rsidRPr="00065E87" w:rsidRDefault="00852D20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852D20" w:rsidRPr="00065E87" w:rsidRDefault="00852D20" w:rsidP="008E06C3">
            <w:pPr>
              <w:pStyle w:val="Default"/>
              <w:jc w:val="center"/>
            </w:pPr>
            <w:r w:rsidRPr="00065E87">
              <w:t>Организация работы антикризисной бригады экстренной психологической помощи</w:t>
            </w:r>
          </w:p>
        </w:tc>
        <w:tc>
          <w:tcPr>
            <w:tcW w:w="1559" w:type="dxa"/>
          </w:tcPr>
          <w:p w:rsidR="00852D20" w:rsidRPr="00065E87" w:rsidRDefault="00852D20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852D20" w:rsidRPr="00065E87" w:rsidRDefault="00852D20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 </w:t>
            </w:r>
          </w:p>
        </w:tc>
      </w:tr>
      <w:tr w:rsidR="00F331AF" w:rsidRPr="00065E87" w:rsidTr="003E7116">
        <w:tc>
          <w:tcPr>
            <w:tcW w:w="701" w:type="dxa"/>
          </w:tcPr>
          <w:p w:rsidR="00F331AF" w:rsidRPr="00065E87" w:rsidRDefault="00F331A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331AF" w:rsidRPr="00065E87" w:rsidRDefault="00F331AF" w:rsidP="00BB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комплексной профилактической операции «Подросток»</w:t>
            </w:r>
          </w:p>
        </w:tc>
        <w:tc>
          <w:tcPr>
            <w:tcW w:w="1559" w:type="dxa"/>
          </w:tcPr>
          <w:p w:rsidR="00F331AF" w:rsidRPr="00065E87" w:rsidRDefault="00F331A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F331AF" w:rsidRPr="00065E87" w:rsidRDefault="00F331AF" w:rsidP="00BB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F331AF" w:rsidRPr="00065E87" w:rsidRDefault="00F331AF" w:rsidP="00BB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F331AF" w:rsidRPr="00065E87" w:rsidTr="003E7116">
        <w:tc>
          <w:tcPr>
            <w:tcW w:w="701" w:type="dxa"/>
          </w:tcPr>
          <w:p w:rsidR="00F331AF" w:rsidRPr="00065E87" w:rsidRDefault="00F331A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331AF" w:rsidRPr="00065E87" w:rsidRDefault="00F331AF" w:rsidP="009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комплексной профилактической межведомственной операции «Каникулы»</w:t>
            </w:r>
          </w:p>
        </w:tc>
        <w:tc>
          <w:tcPr>
            <w:tcW w:w="1559" w:type="dxa"/>
          </w:tcPr>
          <w:p w:rsidR="00F331AF" w:rsidRPr="00065E87" w:rsidRDefault="00F331A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F331AF" w:rsidRPr="00065E87" w:rsidRDefault="00F331A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F331AF" w:rsidRPr="00065E87" w:rsidRDefault="00F331A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FD158F" w:rsidRPr="00065E87" w:rsidRDefault="00FD158F" w:rsidP="00852D20">
            <w:pPr>
              <w:pStyle w:val="Default"/>
              <w:jc w:val="center"/>
            </w:pPr>
            <w:r w:rsidRPr="00065E87">
              <w:t xml:space="preserve">Организация и проведение анонимного социально-психологического тестирования обучающихся образовательных организаций района в целях раннего выявления потребителей наркотических средств и психотропных веществ  </w:t>
            </w:r>
          </w:p>
        </w:tc>
        <w:tc>
          <w:tcPr>
            <w:tcW w:w="1559" w:type="dxa"/>
          </w:tcPr>
          <w:p w:rsidR="00FD158F" w:rsidRPr="00065E87" w:rsidRDefault="00F331A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9C0508">
            <w:pPr>
              <w:pStyle w:val="Default"/>
              <w:jc w:val="center"/>
            </w:pPr>
            <w:r w:rsidRPr="00065E87">
              <w:t>Диагностика психоэмоционального состояния обучающихся, изучение психологического микроклимата в детско-взрослых коллективах, диагностика выявление маркеров суицидального риска</w:t>
            </w:r>
          </w:p>
        </w:tc>
        <w:tc>
          <w:tcPr>
            <w:tcW w:w="1559" w:type="dxa"/>
          </w:tcPr>
          <w:p w:rsidR="00FD158F" w:rsidRPr="00065E87" w:rsidRDefault="00FD158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FD158F" w:rsidRPr="00065E87" w:rsidRDefault="00FD158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5707BC">
            <w:pPr>
              <w:pStyle w:val="Default"/>
              <w:jc w:val="center"/>
            </w:pPr>
            <w:r w:rsidRPr="00065E87">
              <w:t xml:space="preserve">Проведение диагностики </w:t>
            </w:r>
            <w:proofErr w:type="gramStart"/>
            <w:r w:rsidRPr="00065E87">
              <w:t>по</w:t>
            </w:r>
            <w:proofErr w:type="gramEnd"/>
          </w:p>
          <w:p w:rsidR="00FD158F" w:rsidRPr="00065E87" w:rsidRDefault="00FD158F" w:rsidP="005707BC">
            <w:pPr>
              <w:pStyle w:val="Default"/>
              <w:jc w:val="center"/>
            </w:pPr>
            <w:r w:rsidRPr="00065E87">
              <w:t>выявлению наличия признаков</w:t>
            </w:r>
          </w:p>
          <w:p w:rsidR="00FD158F" w:rsidRPr="00065E87" w:rsidRDefault="00FD158F" w:rsidP="005707BC">
            <w:pPr>
              <w:pStyle w:val="Default"/>
              <w:jc w:val="center"/>
            </w:pPr>
            <w:r w:rsidRPr="00065E87">
              <w:t>компьютерной и игровой</w:t>
            </w:r>
          </w:p>
          <w:p w:rsidR="00FD158F" w:rsidRPr="00065E87" w:rsidRDefault="00FD158F" w:rsidP="005707BC">
            <w:pPr>
              <w:pStyle w:val="Default"/>
              <w:jc w:val="center"/>
            </w:pPr>
            <w:r w:rsidRPr="00065E87">
              <w:t xml:space="preserve">зависимости </w:t>
            </w:r>
            <w:proofErr w:type="gramStart"/>
            <w:r w:rsidRPr="00065E87">
              <w:t>среди</w:t>
            </w:r>
            <w:proofErr w:type="gramEnd"/>
          </w:p>
          <w:p w:rsidR="00FD158F" w:rsidRPr="00065E87" w:rsidRDefault="00FD158F" w:rsidP="005707BC">
            <w:pPr>
              <w:pStyle w:val="Default"/>
              <w:jc w:val="center"/>
            </w:pPr>
            <w:r w:rsidRPr="00065E87">
              <w:t xml:space="preserve">обучающихся образовательных организаций района </w:t>
            </w:r>
          </w:p>
        </w:tc>
        <w:tc>
          <w:tcPr>
            <w:tcW w:w="1559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C52639">
            <w:pPr>
              <w:pStyle w:val="Default"/>
              <w:jc w:val="center"/>
            </w:pPr>
            <w:r w:rsidRPr="00065E87">
              <w:t>Проведение мероприятий (лекториев, семинаров, практикумов,  тренингов, круглых столов, родительских собраний) по проблемам информационной безопасности для</w:t>
            </w:r>
            <w:r w:rsidRPr="00065E87">
              <w:tab/>
              <w:t>всех участников образовательного процесса</w:t>
            </w:r>
          </w:p>
        </w:tc>
        <w:tc>
          <w:tcPr>
            <w:tcW w:w="1559" w:type="dxa"/>
          </w:tcPr>
          <w:p w:rsidR="00FD158F" w:rsidRPr="00065E87" w:rsidRDefault="00FD158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C52639">
            <w:pPr>
              <w:pStyle w:val="Default"/>
              <w:jc w:val="center"/>
            </w:pPr>
            <w:r w:rsidRPr="00065E87">
              <w:t xml:space="preserve">Проведение </w:t>
            </w:r>
            <w:proofErr w:type="gramStart"/>
            <w:r w:rsidRPr="00065E87">
              <w:t>тематических</w:t>
            </w:r>
            <w:proofErr w:type="gramEnd"/>
          </w:p>
          <w:p w:rsidR="00FD158F" w:rsidRPr="00065E87" w:rsidRDefault="00FD158F" w:rsidP="00C52639">
            <w:pPr>
              <w:pStyle w:val="Default"/>
              <w:jc w:val="center"/>
            </w:pPr>
            <w:proofErr w:type="spellStart"/>
            <w:r w:rsidRPr="00065E87">
              <w:t>медиауроков</w:t>
            </w:r>
            <w:proofErr w:type="spellEnd"/>
            <w:r w:rsidRPr="00065E87">
              <w:t>: «Информационная</w:t>
            </w:r>
          </w:p>
          <w:p w:rsidR="00FD158F" w:rsidRPr="00065E87" w:rsidRDefault="00FD158F" w:rsidP="00C52639">
            <w:pPr>
              <w:pStyle w:val="Default"/>
              <w:jc w:val="center"/>
            </w:pPr>
            <w:r w:rsidRPr="00065E87">
              <w:lastRenderedPageBreak/>
              <w:t>безопасность», «Единый урок безопасности», «Урок Цифры», «Час Кода» и др.</w:t>
            </w:r>
          </w:p>
        </w:tc>
        <w:tc>
          <w:tcPr>
            <w:tcW w:w="1559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42" w:type="dxa"/>
          </w:tcPr>
          <w:p w:rsidR="00FD158F" w:rsidRPr="00065E87" w:rsidRDefault="00FD158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r w:rsidRPr="0006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Борисовского района 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9C0508">
            <w:pPr>
              <w:pStyle w:val="Default"/>
              <w:jc w:val="center"/>
            </w:pPr>
            <w:r w:rsidRPr="00065E87">
              <w:t>Проведение на базе ДОЛ мероприятий по информированию обучающихся о правилах дорожного движения, правилах поведения на водных объектах, правилах поведения в целях соблюдения условий пожарной и</w:t>
            </w:r>
          </w:p>
          <w:p w:rsidR="00FD158F" w:rsidRPr="00065E87" w:rsidRDefault="00FD158F" w:rsidP="009C0508">
            <w:pPr>
              <w:pStyle w:val="Default"/>
              <w:jc w:val="center"/>
            </w:pPr>
            <w:r w:rsidRPr="00065E87">
              <w:t>антитеррористической безопасности</w:t>
            </w:r>
          </w:p>
        </w:tc>
        <w:tc>
          <w:tcPr>
            <w:tcW w:w="1559" w:type="dxa"/>
          </w:tcPr>
          <w:p w:rsidR="00FD158F" w:rsidRPr="00F331AF" w:rsidRDefault="00F331AF" w:rsidP="00F3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942" w:type="dxa"/>
          </w:tcPr>
          <w:p w:rsidR="00FD158F" w:rsidRPr="00065E87" w:rsidRDefault="00FD158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FD158F" w:rsidRPr="00065E87" w:rsidTr="003E7116">
        <w:tc>
          <w:tcPr>
            <w:tcW w:w="701" w:type="dxa"/>
          </w:tcPr>
          <w:p w:rsidR="00FD158F" w:rsidRPr="00065E87" w:rsidRDefault="00FD158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58F" w:rsidRPr="00065E87" w:rsidRDefault="00FD158F" w:rsidP="009C0508">
            <w:pPr>
              <w:pStyle w:val="Default"/>
              <w:jc w:val="center"/>
            </w:pPr>
            <w:r w:rsidRPr="00065E87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</w:tcPr>
          <w:p w:rsidR="00FD158F" w:rsidRPr="00065E87" w:rsidRDefault="00F331AF" w:rsidP="00F3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42" w:type="dxa"/>
          </w:tcPr>
          <w:p w:rsidR="00FD158F" w:rsidRPr="00065E87" w:rsidRDefault="00FD158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pStyle w:val="Default"/>
              <w:jc w:val="center"/>
            </w:pPr>
            <w:r w:rsidRPr="00065E87">
              <w:t xml:space="preserve">Обеспечение занятости обучающихся общеобразовательных организаций района во внеурочное и каникулярное время, в том числе несовершеннолетних, состоящих на различных видах профилактического учета 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pStyle w:val="Default"/>
              <w:jc w:val="center"/>
            </w:pPr>
            <w:r w:rsidRPr="00065E87">
              <w:t>Педагогический мониторинг социальных сетей (страниц, групп обучающихся)</w:t>
            </w:r>
          </w:p>
          <w:p w:rsidR="0004626F" w:rsidRPr="00065E87" w:rsidRDefault="0004626F" w:rsidP="009C0508">
            <w:pPr>
              <w:pStyle w:val="Default"/>
              <w:jc w:val="center"/>
            </w:pPr>
            <w:r w:rsidRPr="00065E87">
              <w:t>на предмет выявления интересов, увлечений, общения и т.п. несовершеннолетних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F331AF" w:rsidRPr="00065E87" w:rsidTr="003E7116">
        <w:tc>
          <w:tcPr>
            <w:tcW w:w="701" w:type="dxa"/>
          </w:tcPr>
          <w:p w:rsidR="00F331AF" w:rsidRPr="00065E87" w:rsidRDefault="00F331A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331AF" w:rsidRPr="00065E87" w:rsidRDefault="00F331AF" w:rsidP="00F331AF">
            <w:pPr>
              <w:pStyle w:val="Default"/>
              <w:jc w:val="center"/>
            </w:pPr>
            <w:r w:rsidRPr="00065E87">
              <w:t>Проведение семинар</w:t>
            </w:r>
            <w:r>
              <w:t>ов</w:t>
            </w:r>
            <w:r w:rsidRPr="00065E87">
              <w:t xml:space="preserve"> для педагогических работников по вопросам организации профилактики суицидальных проявлений среди несовершеннолетних (с участием специалистов ОГБУ «БРЦ ПМСС»)</w:t>
            </w:r>
          </w:p>
        </w:tc>
        <w:tc>
          <w:tcPr>
            <w:tcW w:w="1559" w:type="dxa"/>
          </w:tcPr>
          <w:p w:rsidR="00F331AF" w:rsidRPr="00065E87" w:rsidRDefault="00F331A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F331AF" w:rsidRPr="00065E87" w:rsidRDefault="00F331A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МКУ «ЦОФМСО Борисовского района»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F331AF">
            <w:pPr>
              <w:pStyle w:val="Default"/>
              <w:jc w:val="center"/>
            </w:pPr>
            <w:r w:rsidRPr="00065E87">
              <w:t>Проведение семинар</w:t>
            </w:r>
            <w:r w:rsidR="00F331AF">
              <w:t>ов</w:t>
            </w:r>
            <w:r w:rsidRPr="00065E87">
              <w:t xml:space="preserve"> для педагогических работников по вопросам информационной безопасности обучающихся</w:t>
            </w:r>
          </w:p>
        </w:tc>
        <w:tc>
          <w:tcPr>
            <w:tcW w:w="1559" w:type="dxa"/>
          </w:tcPr>
          <w:p w:rsidR="0004626F" w:rsidRPr="00065E87" w:rsidRDefault="00F331AF" w:rsidP="00F3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МКУ «ЦОФМСО Борисовского района»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pStyle w:val="Default"/>
              <w:jc w:val="center"/>
            </w:pPr>
            <w:r w:rsidRPr="00065E87">
              <w:t>Организация консультаций для детей, педагогов, родителей по вопросам профилактики суицидальных проявлений среди несовершеннолетних</w:t>
            </w:r>
          </w:p>
        </w:tc>
        <w:tc>
          <w:tcPr>
            <w:tcW w:w="1559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886D4D">
            <w:pPr>
              <w:pStyle w:val="Default"/>
              <w:jc w:val="center"/>
            </w:pPr>
            <w:r w:rsidRPr="00065E87">
              <w:t>Организация работы «страницы доверия» для обращений обучающихся и их родителей по вопросам оказания психологической помощи несовершеннолетним</w:t>
            </w:r>
          </w:p>
        </w:tc>
        <w:tc>
          <w:tcPr>
            <w:tcW w:w="1559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pStyle w:val="Default"/>
              <w:jc w:val="center"/>
            </w:pPr>
            <w:r w:rsidRPr="00065E87">
              <w:t xml:space="preserve">Проведение </w:t>
            </w:r>
            <w:proofErr w:type="spellStart"/>
            <w:r w:rsidRPr="00065E87">
              <w:t>антисуицидальной</w:t>
            </w:r>
            <w:proofErr w:type="spellEnd"/>
            <w:r w:rsidRPr="00065E87">
              <w:t xml:space="preserve"> просветительской работы в средствах массовой информации, размещение материалов, направленных  на соблюдение мер пожарной безопасности в быту, недопустимость оставления детей без присмотра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4905E6">
            <w:pPr>
              <w:pStyle w:val="Default"/>
              <w:jc w:val="center"/>
            </w:pPr>
            <w:r w:rsidRPr="00065E87">
              <w:t xml:space="preserve">Организация трансляции видеороликов по правилам безопасности дорожного движения и поведения в быту; правилам поведения при пожарах, пребывании на воде и водных объектах; объектах железнодорожного транспорта; возникновении чрезвычайных ситуаций   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065E87">
              <w:rPr>
                <w:rStyle w:val="2"/>
                <w:rFonts w:eastAsiaTheme="minorHAnsi"/>
                <w:sz w:val="24"/>
                <w:szCs w:val="24"/>
              </w:rPr>
              <w:t>Проведение межведомственных практических занятий с несовершеннолетними (с привлечением специалистов МЧС, ВДПО, медицинских работников, учителей ОБЖ) по организации жизнеобеспечения в экстремальных ситуациях, правилах безопасности на воде, в дороге, в быту</w:t>
            </w:r>
          </w:p>
        </w:tc>
        <w:tc>
          <w:tcPr>
            <w:tcW w:w="1559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Борисовского района,  </w:t>
            </w:r>
          </w:p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Борисовского района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официальных сайтах общеобразовательных организаций Борисовского  района видеороликов, посвященных вопросам профилактики детского травматизма и гибели несовершеннолетних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9C050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инструктажей с </w:t>
            </w:r>
            <w:proofErr w:type="gramStart"/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раздачей листовок о мерах </w:t>
            </w:r>
            <w:proofErr w:type="spellStart"/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</w:t>
            </w:r>
            <w:proofErr w:type="spellEnd"/>
            <w:r w:rsidRPr="00065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пожарной безопасности, недопустимости использования источников открытого огня, правилах пользования газом в быту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42" w:type="dxa"/>
          </w:tcPr>
          <w:p w:rsidR="0004626F" w:rsidRPr="00065E87" w:rsidRDefault="0004626F" w:rsidP="0016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534FDC">
            <w:pPr>
              <w:pStyle w:val="Default"/>
              <w:jc w:val="center"/>
            </w:pPr>
            <w:r w:rsidRPr="00065E87">
              <w:t xml:space="preserve">Организация и проведение обучения детей и подростков навыкам безопасного поведения на улицах и дорогах через реализацию дополнительных образовательных программ по профилактике детского дорожно-транспортного травматизма  в общеобразовательных организациях </w:t>
            </w:r>
          </w:p>
        </w:tc>
        <w:tc>
          <w:tcPr>
            <w:tcW w:w="1559" w:type="dxa"/>
          </w:tcPr>
          <w:p w:rsidR="0004626F" w:rsidRPr="00065E87" w:rsidRDefault="0004626F" w:rsidP="008F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  <w:tr w:rsidR="0004626F" w:rsidRPr="00065E87" w:rsidTr="003E7116">
        <w:tc>
          <w:tcPr>
            <w:tcW w:w="701" w:type="dxa"/>
          </w:tcPr>
          <w:p w:rsidR="0004626F" w:rsidRPr="00065E87" w:rsidRDefault="0004626F" w:rsidP="00156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4626F" w:rsidRPr="00065E87" w:rsidRDefault="0004626F" w:rsidP="00534FDC">
            <w:pPr>
              <w:pStyle w:val="Default"/>
              <w:jc w:val="center"/>
            </w:pPr>
            <w:r w:rsidRPr="00065E87">
              <w:t xml:space="preserve">Организация и проведение профилактических мероприятий в рамках Недели дорожной безопасности </w:t>
            </w:r>
          </w:p>
        </w:tc>
        <w:tc>
          <w:tcPr>
            <w:tcW w:w="1559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4626F" w:rsidRPr="00065E87" w:rsidRDefault="0004626F" w:rsidP="000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Борисовского района </w:t>
            </w:r>
          </w:p>
        </w:tc>
      </w:tr>
    </w:tbl>
    <w:p w:rsidR="000718E1" w:rsidRDefault="000718E1" w:rsidP="00071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8E1" w:rsidRDefault="000718E1" w:rsidP="00071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8E1" w:rsidRDefault="000718E1" w:rsidP="00071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8E1" w:rsidRPr="000718E1" w:rsidRDefault="000718E1" w:rsidP="00071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6B8E">
        <w:rPr>
          <w:noProof/>
        </w:rPr>
        <w:drawing>
          <wp:anchor distT="0" distB="0" distL="114300" distR="114300" simplePos="0" relativeHeight="251659264" behindDoc="1" locked="0" layoutInCell="1" allowOverlap="1" wp14:anchorId="64CF6DBC" wp14:editId="04B1AA3B">
            <wp:simplePos x="0" y="0"/>
            <wp:positionH relativeFrom="column">
              <wp:posOffset>3358515</wp:posOffset>
            </wp:positionH>
            <wp:positionV relativeFrom="paragraph">
              <wp:posOffset>18415</wp:posOffset>
            </wp:positionV>
            <wp:extent cx="1266825" cy="771525"/>
            <wp:effectExtent l="0" t="0" r="9525" b="9525"/>
            <wp:wrapNone/>
            <wp:docPr id="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8E1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 образования</w:t>
      </w:r>
    </w:p>
    <w:p w:rsidR="000718E1" w:rsidRPr="000718E1" w:rsidRDefault="000718E1" w:rsidP="00071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18E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 w:rsidRPr="000718E1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673314" w:rsidRPr="00673314" w:rsidRDefault="00673314" w:rsidP="008F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3314" w:rsidRPr="006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383"/>
    <w:multiLevelType w:val="hybridMultilevel"/>
    <w:tmpl w:val="18689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4"/>
    <w:rsid w:val="00031B82"/>
    <w:rsid w:val="0004626F"/>
    <w:rsid w:val="00065E87"/>
    <w:rsid w:val="000718E1"/>
    <w:rsid w:val="00092604"/>
    <w:rsid w:val="00156E21"/>
    <w:rsid w:val="001B28A7"/>
    <w:rsid w:val="001E3F07"/>
    <w:rsid w:val="00267698"/>
    <w:rsid w:val="00283106"/>
    <w:rsid w:val="003E7116"/>
    <w:rsid w:val="004905E6"/>
    <w:rsid w:val="004B6EE6"/>
    <w:rsid w:val="00534FDC"/>
    <w:rsid w:val="0054699B"/>
    <w:rsid w:val="005707BC"/>
    <w:rsid w:val="0065523F"/>
    <w:rsid w:val="00673314"/>
    <w:rsid w:val="00852D20"/>
    <w:rsid w:val="00870DB7"/>
    <w:rsid w:val="00886D4D"/>
    <w:rsid w:val="008F4224"/>
    <w:rsid w:val="009C0508"/>
    <w:rsid w:val="00A106E5"/>
    <w:rsid w:val="00A5032B"/>
    <w:rsid w:val="00A802E4"/>
    <w:rsid w:val="00A937E8"/>
    <w:rsid w:val="00AA0D25"/>
    <w:rsid w:val="00B273C8"/>
    <w:rsid w:val="00C25648"/>
    <w:rsid w:val="00C52639"/>
    <w:rsid w:val="00D20EF9"/>
    <w:rsid w:val="00D2420C"/>
    <w:rsid w:val="00DE10CA"/>
    <w:rsid w:val="00F131D6"/>
    <w:rsid w:val="00F331AF"/>
    <w:rsid w:val="00F57E04"/>
    <w:rsid w:val="00F819E8"/>
    <w:rsid w:val="00FB5696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8F4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56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8F4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56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E993-67A0-49F7-8B16-B6B599D1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Super</cp:lastModifiedBy>
  <cp:revision>2</cp:revision>
  <cp:lastPrinted>2021-05-28T12:06:00Z</cp:lastPrinted>
  <dcterms:created xsi:type="dcterms:W3CDTF">2021-07-14T10:38:00Z</dcterms:created>
  <dcterms:modified xsi:type="dcterms:W3CDTF">2021-07-14T10:38:00Z</dcterms:modified>
</cp:coreProperties>
</file>